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82" w:rsidRDefault="009E3E82" w:rsidP="009E3E82">
      <w:pPr>
        <w:keepNext/>
        <w:keepLines/>
        <w:spacing w:before="62"/>
        <w:ind w:left="5526"/>
        <w:contextualSpacing/>
        <w:jc w:val="both"/>
        <w:rPr>
          <w:sz w:val="24"/>
        </w:rPr>
      </w:pPr>
      <w:r>
        <w:rPr>
          <w:sz w:val="24"/>
        </w:rPr>
        <w:t>Приложен</w:t>
      </w:r>
    </w:p>
    <w:p w:rsidR="009E3E82" w:rsidRDefault="009E3E82" w:rsidP="009E3E82">
      <w:pPr>
        <w:keepNext/>
        <w:keepLines/>
        <w:spacing w:before="62"/>
        <w:ind w:left="5526"/>
        <w:contextualSpacing/>
        <w:jc w:val="both"/>
        <w:rPr>
          <w:sz w:val="24"/>
        </w:rPr>
      </w:pPr>
    </w:p>
    <w:p w:rsidR="009E3E82" w:rsidRDefault="009E3E82" w:rsidP="009E3E82">
      <w:pPr>
        <w:spacing w:before="88" w:line="286" w:lineRule="exact"/>
        <w:ind w:right="4140"/>
        <w:rPr>
          <w:b/>
          <w:sz w:val="26"/>
        </w:rPr>
      </w:pPr>
    </w:p>
    <w:p w:rsidR="009E3E82" w:rsidRDefault="009E3E82" w:rsidP="009E3E82">
      <w:pPr>
        <w:spacing w:before="88" w:line="286" w:lineRule="exact"/>
        <w:ind w:left="127" w:right="4140"/>
        <w:jc w:val="center"/>
        <w:rPr>
          <w:b/>
          <w:sz w:val="26"/>
        </w:rPr>
      </w:pPr>
      <w:r>
        <w:rPr>
          <w:b/>
          <w:sz w:val="26"/>
        </w:rPr>
        <w:t>ПРОМЕЖУТОЧНЫЙ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(ИТОГОВЫЙ)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ОТЧЕТ</w:t>
      </w:r>
    </w:p>
    <w:p w:rsidR="009E3E82" w:rsidRDefault="009E3E82" w:rsidP="009E3E82">
      <w:pPr>
        <w:spacing w:line="286" w:lineRule="exact"/>
        <w:ind w:left="127" w:right="414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региональной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инновационной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площадки</w:t>
      </w:r>
    </w:p>
    <w:p w:rsidR="009E3E82" w:rsidRDefault="009E3E82" w:rsidP="009E3E82">
      <w:pPr>
        <w:spacing w:line="298" w:lineRule="exact"/>
        <w:ind w:left="127" w:right="4154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сфере образования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Крым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 w:rsidR="00870C64">
        <w:rPr>
          <w:b/>
          <w:sz w:val="26"/>
        </w:rPr>
        <w:t>2022</w:t>
      </w:r>
      <w:r>
        <w:rPr>
          <w:b/>
          <w:sz w:val="26"/>
        </w:rPr>
        <w:t>- 20</w:t>
      </w:r>
      <w:r w:rsidR="00870C64" w:rsidRPr="00870C64">
        <w:rPr>
          <w:b/>
          <w:sz w:val="26"/>
        </w:rPr>
        <w:t xml:space="preserve">23 </w:t>
      </w:r>
      <w:r>
        <w:rPr>
          <w:b/>
          <w:sz w:val="26"/>
        </w:rPr>
        <w:t>учебном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году</w:t>
      </w:r>
    </w:p>
    <w:p w:rsidR="009E3E82" w:rsidRDefault="009E3E82" w:rsidP="009E3E82">
      <w:pPr>
        <w:spacing w:line="298" w:lineRule="exact"/>
        <w:rPr>
          <w:sz w:val="26"/>
        </w:rPr>
        <w:sectPr w:rsidR="009E3E82" w:rsidSect="003B323A">
          <w:pgSz w:w="16840" w:h="11910" w:orient="landscape"/>
          <w:pgMar w:top="840" w:right="822" w:bottom="280" w:left="920" w:header="720" w:footer="720" w:gutter="0"/>
          <w:cols w:num="2" w:space="2144" w:equalWidth="0">
            <w:col w:w="2199" w:space="850"/>
            <w:col w:w="12474"/>
          </w:cols>
        </w:sectPr>
      </w:pPr>
    </w:p>
    <w:p w:rsidR="009E3E82" w:rsidRPr="0036717A" w:rsidRDefault="009E3E82" w:rsidP="009E3E82">
      <w:pPr>
        <w:tabs>
          <w:tab w:val="left" w:pos="982"/>
        </w:tabs>
        <w:spacing w:line="271" w:lineRule="exact"/>
        <w:rPr>
          <w:b/>
          <w:sz w:val="26"/>
        </w:rPr>
      </w:pPr>
      <w:r w:rsidRPr="0036717A">
        <w:rPr>
          <w:b/>
          <w:sz w:val="26"/>
        </w:rPr>
        <w:lastRenderedPageBreak/>
        <w:t>1. Общие сведения</w:t>
      </w:r>
    </w:p>
    <w:p w:rsidR="009E3E82" w:rsidRDefault="009E3E82" w:rsidP="009E3E82">
      <w:pPr>
        <w:pStyle w:val="a5"/>
        <w:numPr>
          <w:ilvl w:val="1"/>
          <w:numId w:val="4"/>
        </w:numPr>
        <w:tabs>
          <w:tab w:val="left" w:pos="982"/>
        </w:tabs>
        <w:spacing w:line="271" w:lineRule="exact"/>
        <w:rPr>
          <w:sz w:val="26"/>
        </w:rPr>
      </w:pPr>
      <w:r w:rsidRPr="00711EEE">
        <w:rPr>
          <w:sz w:val="26"/>
        </w:rPr>
        <w:t>Наименование</w:t>
      </w:r>
      <w:r w:rsidRPr="00711EEE">
        <w:rPr>
          <w:spacing w:val="-5"/>
          <w:sz w:val="26"/>
        </w:rPr>
        <w:t xml:space="preserve"> </w:t>
      </w:r>
      <w:r w:rsidRPr="00711EEE">
        <w:rPr>
          <w:sz w:val="26"/>
        </w:rPr>
        <w:t>образовательной</w:t>
      </w:r>
      <w:r w:rsidRPr="00711EEE">
        <w:rPr>
          <w:spacing w:val="-5"/>
          <w:sz w:val="26"/>
        </w:rPr>
        <w:t xml:space="preserve"> </w:t>
      </w:r>
      <w:r w:rsidRPr="00711EEE">
        <w:rPr>
          <w:sz w:val="26"/>
        </w:rPr>
        <w:t>организации,</w:t>
      </w:r>
      <w:r w:rsidRPr="00711EEE">
        <w:rPr>
          <w:spacing w:val="-4"/>
          <w:sz w:val="26"/>
        </w:rPr>
        <w:t xml:space="preserve"> </w:t>
      </w:r>
      <w:r w:rsidRPr="00711EEE">
        <w:rPr>
          <w:sz w:val="26"/>
        </w:rPr>
        <w:t>адрес,</w:t>
      </w:r>
      <w:r w:rsidRPr="00711EEE">
        <w:rPr>
          <w:spacing w:val="-8"/>
          <w:sz w:val="26"/>
        </w:rPr>
        <w:t xml:space="preserve"> </w:t>
      </w:r>
      <w:r w:rsidRPr="00711EEE">
        <w:rPr>
          <w:sz w:val="26"/>
        </w:rPr>
        <w:t>телефон,</w:t>
      </w:r>
      <w:r w:rsidRPr="00711EEE">
        <w:rPr>
          <w:spacing w:val="-9"/>
          <w:sz w:val="26"/>
        </w:rPr>
        <w:t xml:space="preserve"> </w:t>
      </w:r>
      <w:r w:rsidRPr="00711EEE">
        <w:rPr>
          <w:sz w:val="26"/>
        </w:rPr>
        <w:t>электронная</w:t>
      </w:r>
      <w:r w:rsidRPr="00711EEE">
        <w:rPr>
          <w:spacing w:val="-5"/>
          <w:sz w:val="26"/>
        </w:rPr>
        <w:t xml:space="preserve"> </w:t>
      </w:r>
      <w:r w:rsidRPr="00711EEE">
        <w:rPr>
          <w:sz w:val="26"/>
        </w:rPr>
        <w:t>почта,</w:t>
      </w:r>
      <w:r w:rsidRPr="00711EEE">
        <w:rPr>
          <w:spacing w:val="-9"/>
          <w:sz w:val="26"/>
        </w:rPr>
        <w:t xml:space="preserve"> </w:t>
      </w:r>
      <w:proofErr w:type="spellStart"/>
      <w:r w:rsidRPr="00711EEE">
        <w:rPr>
          <w:sz w:val="26"/>
        </w:rPr>
        <w:t>Web</w:t>
      </w:r>
      <w:proofErr w:type="spellEnd"/>
      <w:r w:rsidRPr="00711EEE">
        <w:rPr>
          <w:sz w:val="26"/>
        </w:rPr>
        <w:t>-сайт</w:t>
      </w:r>
      <w:r w:rsidRPr="00711EEE">
        <w:rPr>
          <w:spacing w:val="-8"/>
          <w:sz w:val="26"/>
        </w:rPr>
        <w:t xml:space="preserve"> </w:t>
      </w:r>
      <w:r w:rsidRPr="00711EEE">
        <w:rPr>
          <w:sz w:val="26"/>
        </w:rPr>
        <w:t>(ссылка</w:t>
      </w:r>
      <w:r w:rsidRPr="00711EEE">
        <w:rPr>
          <w:spacing w:val="-11"/>
          <w:sz w:val="26"/>
        </w:rPr>
        <w:t xml:space="preserve"> </w:t>
      </w:r>
      <w:r w:rsidRPr="00711EEE">
        <w:rPr>
          <w:sz w:val="26"/>
        </w:rPr>
        <w:t>на</w:t>
      </w:r>
      <w:r w:rsidRPr="00711EEE">
        <w:rPr>
          <w:spacing w:val="-10"/>
          <w:sz w:val="26"/>
        </w:rPr>
        <w:t xml:space="preserve"> </w:t>
      </w:r>
      <w:r w:rsidRPr="00711EEE">
        <w:rPr>
          <w:sz w:val="26"/>
        </w:rPr>
        <w:t>проект</w:t>
      </w:r>
      <w:r w:rsidRPr="00711EEE">
        <w:rPr>
          <w:spacing w:val="-8"/>
          <w:sz w:val="26"/>
        </w:rPr>
        <w:t xml:space="preserve"> </w:t>
      </w:r>
      <w:r w:rsidRPr="00711EEE">
        <w:rPr>
          <w:sz w:val="26"/>
        </w:rPr>
        <w:t>и</w:t>
      </w:r>
      <w:r w:rsidRPr="00711EEE">
        <w:rPr>
          <w:spacing w:val="-11"/>
          <w:sz w:val="26"/>
        </w:rPr>
        <w:t xml:space="preserve"> </w:t>
      </w:r>
      <w:r w:rsidRPr="00711EEE">
        <w:rPr>
          <w:sz w:val="26"/>
        </w:rPr>
        <w:t>отчет)</w:t>
      </w:r>
      <w:r w:rsidR="000325E6">
        <w:rPr>
          <w:sz w:val="26"/>
        </w:rPr>
        <w:t>:</w:t>
      </w:r>
    </w:p>
    <w:p w:rsidR="00870C64" w:rsidRPr="000325E6" w:rsidRDefault="00870C64" w:rsidP="00870C64">
      <w:pPr>
        <w:pStyle w:val="a5"/>
        <w:tabs>
          <w:tab w:val="left" w:pos="982"/>
        </w:tabs>
        <w:spacing w:line="271" w:lineRule="exact"/>
        <w:ind w:left="818" w:firstLine="0"/>
        <w:jc w:val="left"/>
        <w:rPr>
          <w:sz w:val="26"/>
        </w:rPr>
      </w:pPr>
      <w:r w:rsidRPr="006506FB">
        <w:rPr>
          <w:b/>
          <w:i/>
          <w:sz w:val="26"/>
        </w:rPr>
        <w:t xml:space="preserve">Муниципальное бюджетное общеобразовательное учреждение «Ивановская средняя общеобразовательная школа» Нижнегорского района Республики Крым, 297142, Российская Федерация, Республика Крым, Нижнегорский район, </w:t>
      </w:r>
      <w:proofErr w:type="gramStart"/>
      <w:r w:rsidRPr="006506FB">
        <w:rPr>
          <w:b/>
          <w:i/>
          <w:sz w:val="26"/>
        </w:rPr>
        <w:t>с</w:t>
      </w:r>
      <w:proofErr w:type="gramEnd"/>
      <w:r w:rsidRPr="006506FB">
        <w:rPr>
          <w:b/>
          <w:i/>
          <w:sz w:val="26"/>
        </w:rPr>
        <w:t xml:space="preserve">. </w:t>
      </w:r>
      <w:proofErr w:type="gramStart"/>
      <w:r w:rsidRPr="006506FB">
        <w:rPr>
          <w:b/>
          <w:i/>
          <w:sz w:val="26"/>
        </w:rPr>
        <w:t>Ивановка</w:t>
      </w:r>
      <w:proofErr w:type="gramEnd"/>
      <w:r w:rsidRPr="006506FB">
        <w:rPr>
          <w:b/>
          <w:i/>
          <w:sz w:val="26"/>
        </w:rPr>
        <w:t>, ул. Ленина, дом 4а, +7978 120 86 74</w:t>
      </w:r>
      <w:r>
        <w:rPr>
          <w:sz w:val="26"/>
        </w:rPr>
        <w:t xml:space="preserve">, </w:t>
      </w:r>
      <w:hyperlink r:id="rId7" w:history="1">
        <w:r w:rsidR="000325E6" w:rsidRPr="00AC3ECD">
          <w:rPr>
            <w:rStyle w:val="a6"/>
            <w:sz w:val="26"/>
            <w:lang w:val="en-US"/>
          </w:rPr>
          <w:t>ivanovskaya</w:t>
        </w:r>
        <w:r w:rsidR="000325E6" w:rsidRPr="000325E6">
          <w:rPr>
            <w:rStyle w:val="a6"/>
            <w:sz w:val="26"/>
          </w:rPr>
          <w:t>.</w:t>
        </w:r>
        <w:r w:rsidR="000325E6" w:rsidRPr="00AC3ECD">
          <w:rPr>
            <w:rStyle w:val="a6"/>
            <w:sz w:val="26"/>
            <w:lang w:val="en-US"/>
          </w:rPr>
          <w:t>os</w:t>
        </w:r>
        <w:r w:rsidR="000325E6" w:rsidRPr="000325E6">
          <w:rPr>
            <w:rStyle w:val="a6"/>
            <w:sz w:val="26"/>
          </w:rPr>
          <w:t>@</w:t>
        </w:r>
        <w:r w:rsidR="000325E6" w:rsidRPr="00AC3ECD">
          <w:rPr>
            <w:rStyle w:val="a6"/>
            <w:sz w:val="26"/>
            <w:lang w:val="en-US"/>
          </w:rPr>
          <w:t>nijno</w:t>
        </w:r>
        <w:r w:rsidR="000325E6" w:rsidRPr="000325E6">
          <w:rPr>
            <w:rStyle w:val="a6"/>
            <w:sz w:val="26"/>
          </w:rPr>
          <w:t>.</w:t>
        </w:r>
        <w:r w:rsidR="000325E6" w:rsidRPr="00AC3ECD">
          <w:rPr>
            <w:rStyle w:val="a6"/>
            <w:sz w:val="26"/>
            <w:lang w:val="en-US"/>
          </w:rPr>
          <w:t>rk</w:t>
        </w:r>
        <w:r w:rsidR="000325E6" w:rsidRPr="000325E6">
          <w:rPr>
            <w:rStyle w:val="a6"/>
            <w:sz w:val="26"/>
          </w:rPr>
          <w:t>.</w:t>
        </w:r>
        <w:r w:rsidR="000325E6" w:rsidRPr="00AC3ECD">
          <w:rPr>
            <w:rStyle w:val="a6"/>
            <w:sz w:val="26"/>
            <w:lang w:val="en-US"/>
          </w:rPr>
          <w:t>gov</w:t>
        </w:r>
        <w:r w:rsidR="000325E6" w:rsidRPr="000325E6">
          <w:rPr>
            <w:rStyle w:val="a6"/>
            <w:sz w:val="26"/>
          </w:rPr>
          <w:t>.</w:t>
        </w:r>
        <w:r w:rsidR="000325E6" w:rsidRPr="00AC3ECD">
          <w:rPr>
            <w:rStyle w:val="a6"/>
            <w:sz w:val="26"/>
            <w:lang w:val="en-US"/>
          </w:rPr>
          <w:t>ru</w:t>
        </w:r>
      </w:hyperlink>
      <w:r w:rsidR="000325E6" w:rsidRPr="000325E6">
        <w:rPr>
          <w:sz w:val="26"/>
        </w:rPr>
        <w:t xml:space="preserve"> ,  </w:t>
      </w:r>
      <w:hyperlink r:id="rId8" w:anchor="megamenu">
        <w:r w:rsidR="000325E6">
          <w:rPr>
            <w:rFonts w:ascii="Arial" w:eastAsia="Arial" w:hAnsi="Arial" w:cs="Arial"/>
            <w:color w:val="005BD1"/>
            <w:sz w:val="23"/>
            <w:szCs w:val="23"/>
            <w:highlight w:val="white"/>
            <w:u w:val="single"/>
          </w:rPr>
          <w:t>https://ivanovka1966.siteedu.ru/partition/26341/#megamenu</w:t>
        </w:r>
      </w:hyperlink>
    </w:p>
    <w:p w:rsidR="009E3E82" w:rsidRDefault="009E3E82" w:rsidP="009E3E82">
      <w:pPr>
        <w:pStyle w:val="a5"/>
        <w:numPr>
          <w:ilvl w:val="1"/>
          <w:numId w:val="4"/>
        </w:numPr>
        <w:tabs>
          <w:tab w:val="left" w:pos="982"/>
        </w:tabs>
        <w:spacing w:line="257" w:lineRule="exact"/>
        <w:rPr>
          <w:sz w:val="26"/>
        </w:rPr>
      </w:pPr>
      <w:r w:rsidRPr="0036717A">
        <w:rPr>
          <w:sz w:val="26"/>
        </w:rPr>
        <w:t>Тема</w:t>
      </w:r>
      <w:r w:rsidRPr="0036717A">
        <w:rPr>
          <w:spacing w:val="-4"/>
          <w:sz w:val="26"/>
        </w:rPr>
        <w:t xml:space="preserve"> </w:t>
      </w:r>
      <w:r w:rsidRPr="0036717A">
        <w:rPr>
          <w:sz w:val="26"/>
        </w:rPr>
        <w:t>и</w:t>
      </w:r>
      <w:r w:rsidRPr="0036717A">
        <w:rPr>
          <w:spacing w:val="-4"/>
          <w:sz w:val="26"/>
        </w:rPr>
        <w:t xml:space="preserve"> </w:t>
      </w:r>
      <w:r w:rsidRPr="0036717A">
        <w:rPr>
          <w:sz w:val="26"/>
        </w:rPr>
        <w:t>цель</w:t>
      </w:r>
      <w:r w:rsidRPr="0036717A">
        <w:rPr>
          <w:spacing w:val="-2"/>
          <w:sz w:val="26"/>
        </w:rPr>
        <w:t xml:space="preserve"> </w:t>
      </w:r>
      <w:r w:rsidRPr="0036717A">
        <w:rPr>
          <w:sz w:val="26"/>
        </w:rPr>
        <w:t>инновационного</w:t>
      </w:r>
      <w:r w:rsidRPr="0036717A">
        <w:rPr>
          <w:spacing w:val="-4"/>
          <w:sz w:val="26"/>
        </w:rPr>
        <w:t xml:space="preserve"> </w:t>
      </w:r>
      <w:r w:rsidRPr="0036717A">
        <w:rPr>
          <w:sz w:val="26"/>
        </w:rPr>
        <w:t>проекта</w:t>
      </w:r>
      <w:r w:rsidRPr="0036717A">
        <w:rPr>
          <w:spacing w:val="-4"/>
          <w:sz w:val="26"/>
        </w:rPr>
        <w:t xml:space="preserve"> </w:t>
      </w:r>
      <w:r w:rsidR="000325E6">
        <w:rPr>
          <w:sz w:val="26"/>
        </w:rPr>
        <w:t>(программы):</w:t>
      </w:r>
    </w:p>
    <w:p w:rsidR="000325E6" w:rsidRPr="006506FB" w:rsidRDefault="000325E6" w:rsidP="000325E6">
      <w:pPr>
        <w:pStyle w:val="a5"/>
        <w:tabs>
          <w:tab w:val="left" w:pos="982"/>
        </w:tabs>
        <w:spacing w:line="257" w:lineRule="exact"/>
        <w:ind w:left="818" w:firstLine="0"/>
        <w:jc w:val="left"/>
        <w:rPr>
          <w:b/>
          <w:i/>
          <w:sz w:val="26"/>
        </w:rPr>
      </w:pPr>
      <w:r w:rsidRPr="006506FB">
        <w:rPr>
          <w:b/>
          <w:i/>
          <w:sz w:val="26"/>
        </w:rPr>
        <w:t xml:space="preserve">Школьный музей творческого наследия </w:t>
      </w:r>
      <w:proofErr w:type="spellStart"/>
      <w:r w:rsidRPr="006506FB">
        <w:rPr>
          <w:b/>
          <w:i/>
          <w:sz w:val="26"/>
        </w:rPr>
        <w:t>кк</w:t>
      </w:r>
      <w:proofErr w:type="spellEnd"/>
      <w:r w:rsidRPr="006506FB">
        <w:rPr>
          <w:b/>
          <w:i/>
          <w:sz w:val="26"/>
        </w:rPr>
        <w:t xml:space="preserve"> платформа для формирования речевого мастерства, ку</w:t>
      </w:r>
      <w:r w:rsidR="00963EDB">
        <w:rPr>
          <w:b/>
          <w:i/>
          <w:sz w:val="26"/>
        </w:rPr>
        <w:t xml:space="preserve">льтуры, патриотизма </w:t>
      </w:r>
      <w:proofErr w:type="gramStart"/>
      <w:r w:rsidR="00963EDB">
        <w:rPr>
          <w:b/>
          <w:i/>
          <w:sz w:val="26"/>
        </w:rPr>
        <w:t>обучающихся</w:t>
      </w:r>
      <w:proofErr w:type="gramEnd"/>
      <w:r w:rsidR="00963EDB">
        <w:rPr>
          <w:b/>
          <w:i/>
          <w:sz w:val="26"/>
        </w:rPr>
        <w:t xml:space="preserve"> / </w:t>
      </w:r>
      <w:r w:rsidR="00963EDB" w:rsidRPr="00963EDB">
        <w:rPr>
          <w:b/>
          <w:i/>
          <w:color w:val="000000"/>
        </w:rPr>
        <w:t>Формирование речевой культуры школьника, воспитание чувства патриотизма, любви к культурному наследию России на примере  выдающейся личности В.И. Даля.</w:t>
      </w:r>
    </w:p>
    <w:p w:rsidR="009E3E82" w:rsidRDefault="009E3E82" w:rsidP="009E3E82">
      <w:pPr>
        <w:pStyle w:val="a5"/>
        <w:numPr>
          <w:ilvl w:val="1"/>
          <w:numId w:val="4"/>
        </w:numPr>
        <w:tabs>
          <w:tab w:val="left" w:pos="819"/>
        </w:tabs>
        <w:spacing w:line="269" w:lineRule="exact"/>
        <w:ind w:hanging="429"/>
        <w:rPr>
          <w:sz w:val="26"/>
        </w:rPr>
      </w:pPr>
      <w:r>
        <w:rPr>
          <w:spacing w:val="-1"/>
          <w:sz w:val="26"/>
        </w:rPr>
        <w:t>Руководитель</w:t>
      </w:r>
      <w:r>
        <w:rPr>
          <w:spacing w:val="-1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-13"/>
          <w:sz w:val="26"/>
        </w:rPr>
        <w:t xml:space="preserve"> </w:t>
      </w:r>
      <w:r>
        <w:rPr>
          <w:sz w:val="26"/>
        </w:rPr>
        <w:t>(Ф.И.О.,</w:t>
      </w:r>
      <w:r>
        <w:rPr>
          <w:spacing w:val="-15"/>
          <w:sz w:val="26"/>
        </w:rPr>
        <w:t xml:space="preserve"> </w:t>
      </w:r>
      <w:r>
        <w:rPr>
          <w:sz w:val="26"/>
        </w:rPr>
        <w:t>должность)</w:t>
      </w:r>
      <w:r w:rsidR="000325E6">
        <w:rPr>
          <w:sz w:val="26"/>
        </w:rPr>
        <w:t xml:space="preserve">: </w:t>
      </w:r>
      <w:r w:rsidR="000325E6" w:rsidRPr="006506FB">
        <w:rPr>
          <w:b/>
          <w:i/>
          <w:sz w:val="26"/>
        </w:rPr>
        <w:t>Котовец Дмитрий Владимирович, директор школы.</w:t>
      </w:r>
    </w:p>
    <w:p w:rsidR="009E3E82" w:rsidRPr="006506FB" w:rsidRDefault="009E3E82" w:rsidP="009E3E82">
      <w:pPr>
        <w:pStyle w:val="a5"/>
        <w:numPr>
          <w:ilvl w:val="1"/>
          <w:numId w:val="4"/>
        </w:numPr>
        <w:tabs>
          <w:tab w:val="left" w:pos="819"/>
        </w:tabs>
        <w:spacing w:line="293" w:lineRule="exact"/>
        <w:ind w:hanging="429"/>
        <w:rPr>
          <w:b/>
          <w:i/>
          <w:sz w:val="26"/>
        </w:rPr>
      </w:pPr>
      <w:r>
        <w:rPr>
          <w:sz w:val="26"/>
        </w:rPr>
        <w:t>Научный</w:t>
      </w:r>
      <w:r>
        <w:rPr>
          <w:spacing w:val="-9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-13"/>
          <w:sz w:val="26"/>
        </w:rPr>
        <w:t xml:space="preserve"> </w:t>
      </w:r>
      <w:r>
        <w:rPr>
          <w:sz w:val="26"/>
        </w:rPr>
        <w:t>(консультант)</w:t>
      </w:r>
      <w:r>
        <w:rPr>
          <w:spacing w:val="-8"/>
          <w:sz w:val="26"/>
        </w:rPr>
        <w:t xml:space="preserve"> </w:t>
      </w:r>
      <w:r>
        <w:rPr>
          <w:sz w:val="26"/>
        </w:rPr>
        <w:t>(Ф.И.О.,</w:t>
      </w:r>
      <w:r>
        <w:rPr>
          <w:spacing w:val="-7"/>
          <w:sz w:val="26"/>
        </w:rPr>
        <w:t xml:space="preserve"> </w:t>
      </w:r>
      <w:r>
        <w:rPr>
          <w:sz w:val="26"/>
        </w:rPr>
        <w:t>должность)</w:t>
      </w:r>
      <w:r w:rsidR="000325E6">
        <w:rPr>
          <w:sz w:val="26"/>
        </w:rPr>
        <w:t xml:space="preserve">: </w:t>
      </w:r>
      <w:r w:rsidR="000325E6" w:rsidRPr="006506FB">
        <w:rPr>
          <w:b/>
          <w:i/>
          <w:sz w:val="26"/>
        </w:rPr>
        <w:t xml:space="preserve">Шахова Елена Михайловна, кандидат филологических наук, доцент кафедры русского языка как иностранного Института филологии (СП) </w:t>
      </w:r>
      <w:proofErr w:type="spellStart"/>
      <w:r w:rsidR="000325E6" w:rsidRPr="006506FB">
        <w:rPr>
          <w:b/>
          <w:i/>
          <w:sz w:val="26"/>
        </w:rPr>
        <w:t>ФГАОУ</w:t>
      </w:r>
      <w:proofErr w:type="spellEnd"/>
      <w:r w:rsidR="000325E6" w:rsidRPr="006506FB">
        <w:rPr>
          <w:b/>
          <w:i/>
          <w:sz w:val="26"/>
        </w:rPr>
        <w:t xml:space="preserve"> </w:t>
      </w:r>
      <w:proofErr w:type="gramStart"/>
      <w:r w:rsidR="000325E6" w:rsidRPr="006506FB">
        <w:rPr>
          <w:b/>
          <w:i/>
          <w:sz w:val="26"/>
        </w:rPr>
        <w:t>ВО</w:t>
      </w:r>
      <w:proofErr w:type="gramEnd"/>
      <w:r w:rsidR="000325E6" w:rsidRPr="006506FB">
        <w:rPr>
          <w:b/>
          <w:i/>
          <w:sz w:val="26"/>
        </w:rPr>
        <w:t xml:space="preserve"> «Крымский Федеральный университет имени В.И. Вернадского.</w:t>
      </w:r>
    </w:p>
    <w:p w:rsidR="009E3E82" w:rsidRDefault="009E3E82" w:rsidP="009E3E82">
      <w:pPr>
        <w:pStyle w:val="a5"/>
        <w:numPr>
          <w:ilvl w:val="1"/>
          <w:numId w:val="4"/>
        </w:numPr>
        <w:tabs>
          <w:tab w:val="left" w:pos="819"/>
        </w:tabs>
        <w:spacing w:before="4" w:line="298" w:lineRule="exact"/>
        <w:ind w:hanging="429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3"/>
          <w:sz w:val="26"/>
        </w:rPr>
        <w:t xml:space="preserve"> </w:t>
      </w:r>
      <w:r>
        <w:rPr>
          <w:sz w:val="26"/>
        </w:rPr>
        <w:t>(программы)</w:t>
      </w:r>
      <w:r w:rsidR="000325E6">
        <w:rPr>
          <w:sz w:val="26"/>
        </w:rPr>
        <w:t xml:space="preserve">: </w:t>
      </w:r>
      <w:r w:rsidR="000325E6" w:rsidRPr="006506FB">
        <w:rPr>
          <w:b/>
          <w:i/>
          <w:sz w:val="26"/>
        </w:rPr>
        <w:t>2020 – 2025 гг.</w:t>
      </w:r>
    </w:p>
    <w:p w:rsidR="009E3E82" w:rsidRDefault="009E3E82" w:rsidP="009E3E82">
      <w:pPr>
        <w:pStyle w:val="a5"/>
        <w:numPr>
          <w:ilvl w:val="1"/>
          <w:numId w:val="4"/>
        </w:numPr>
        <w:tabs>
          <w:tab w:val="left" w:pos="819"/>
        </w:tabs>
        <w:spacing w:line="298" w:lineRule="exact"/>
        <w:ind w:hanging="429"/>
        <w:rPr>
          <w:sz w:val="26"/>
        </w:rPr>
      </w:pPr>
      <w:r>
        <w:rPr>
          <w:sz w:val="26"/>
        </w:rPr>
        <w:t>Отметка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</w:t>
      </w:r>
      <w:r w:rsidR="00036E77">
        <w:rPr>
          <w:sz w:val="26"/>
        </w:rPr>
        <w:t xml:space="preserve">: </w:t>
      </w:r>
      <w:r w:rsidR="00036E77" w:rsidRPr="006506FB">
        <w:rPr>
          <w:b/>
          <w:i/>
          <w:sz w:val="26"/>
        </w:rPr>
        <w:t>протокол № 15 от 29.09.2023 г.</w:t>
      </w:r>
    </w:p>
    <w:p w:rsidR="009E3E82" w:rsidRDefault="009E3E82" w:rsidP="009E3E82">
      <w:pPr>
        <w:pStyle w:val="a3"/>
        <w:rPr>
          <w:sz w:val="27"/>
        </w:rPr>
      </w:pPr>
    </w:p>
    <w:p w:rsidR="009E3E82" w:rsidRPr="00CA03E7" w:rsidRDefault="009E3E82" w:rsidP="009E3E82">
      <w:pPr>
        <w:tabs>
          <w:tab w:val="left" w:pos="391"/>
        </w:tabs>
        <w:ind w:left="142" w:right="1862"/>
        <w:rPr>
          <w:b/>
          <w:sz w:val="26"/>
        </w:rPr>
      </w:pPr>
      <w:r>
        <w:rPr>
          <w:b/>
          <w:sz w:val="26"/>
        </w:rPr>
        <w:t>2.</w:t>
      </w:r>
      <w:r w:rsidRPr="00CA03E7">
        <w:rPr>
          <w:b/>
          <w:sz w:val="26"/>
        </w:rPr>
        <w:t xml:space="preserve"> Информационно-аналитическая справка о результативности инновационной деятельности за отчетный период</w:t>
      </w:r>
      <w:r w:rsidRPr="00CA03E7">
        <w:rPr>
          <w:b/>
          <w:spacing w:val="-62"/>
          <w:sz w:val="26"/>
        </w:rPr>
        <w:t xml:space="preserve"> </w:t>
      </w:r>
      <w:r w:rsidRPr="00CA03E7">
        <w:rPr>
          <w:b/>
          <w:sz w:val="26"/>
        </w:rPr>
        <w:t>(не</w:t>
      </w:r>
      <w:r w:rsidRPr="00CA03E7">
        <w:rPr>
          <w:b/>
          <w:spacing w:val="-4"/>
          <w:sz w:val="26"/>
        </w:rPr>
        <w:t xml:space="preserve"> </w:t>
      </w:r>
      <w:r w:rsidRPr="00CA03E7">
        <w:rPr>
          <w:b/>
          <w:sz w:val="26"/>
        </w:rPr>
        <w:t>более</w:t>
      </w:r>
      <w:r w:rsidRPr="00CA03E7">
        <w:rPr>
          <w:b/>
          <w:spacing w:val="-2"/>
          <w:sz w:val="26"/>
        </w:rPr>
        <w:t xml:space="preserve"> </w:t>
      </w:r>
      <w:r w:rsidRPr="00CA03E7">
        <w:rPr>
          <w:b/>
          <w:sz w:val="26"/>
        </w:rPr>
        <w:t>10 стр.):</w:t>
      </w:r>
    </w:p>
    <w:p w:rsidR="009E3E82" w:rsidRDefault="009E3E82" w:rsidP="009E3E82">
      <w:pPr>
        <w:pStyle w:val="a3"/>
        <w:spacing w:before="8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D4A6EC" wp14:editId="1214A426">
                <wp:simplePos x="0" y="0"/>
                <wp:positionH relativeFrom="page">
                  <wp:posOffset>652145</wp:posOffset>
                </wp:positionH>
                <wp:positionV relativeFrom="paragraph">
                  <wp:posOffset>164465</wp:posOffset>
                </wp:positionV>
                <wp:extent cx="9345295" cy="509270"/>
                <wp:effectExtent l="4445" t="635" r="10160" b="10795"/>
                <wp:wrapTopAndBottom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295" cy="50927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3E82" w:rsidRDefault="009E3E82" w:rsidP="009E3E82">
                            <w:pPr>
                              <w:pStyle w:val="a3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9E3E82" w:rsidRDefault="009E3E82" w:rsidP="009E3E82">
                            <w:pPr>
                              <w:tabs>
                                <w:tab w:val="left" w:pos="13090"/>
                              </w:tabs>
                              <w:ind w:left="105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Этап</w:t>
                            </w:r>
                            <w:r w:rsidR="00036E77">
                              <w:rPr>
                                <w:b/>
                                <w:spacing w:val="-5"/>
                                <w:sz w:val="26"/>
                              </w:rPr>
                              <w:t>:</w:t>
                            </w:r>
                            <w:r w:rsidR="00036E77" w:rsidRPr="00036E77">
                              <w:rPr>
                                <w:spacing w:val="-5"/>
                                <w:sz w:val="26"/>
                              </w:rPr>
                              <w:t xml:space="preserve"> исполнительский.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35pt;margin-top:12.95pt;width:735.85pt;height:40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usdwIAAAA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" filled="f" strokeweight=".16931mm">
                <v:textbox inset="0,0,0,0">
                  <w:txbxContent>
                    <w:p w:rsidR="009E3E82" w:rsidRDefault="009E3E82" w:rsidP="009E3E82">
                      <w:pPr>
                        <w:pStyle w:val="a3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:rsidR="009E3E82" w:rsidRDefault="009E3E82" w:rsidP="009E3E82">
                      <w:pPr>
                        <w:tabs>
                          <w:tab w:val="left" w:pos="13090"/>
                        </w:tabs>
                        <w:ind w:left="105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Этап</w:t>
                      </w:r>
                      <w:r w:rsidR="00036E77">
                        <w:rPr>
                          <w:b/>
                          <w:spacing w:val="-5"/>
                          <w:sz w:val="26"/>
                        </w:rPr>
                        <w:t>:</w:t>
                      </w:r>
                      <w:r w:rsidR="00036E77" w:rsidRPr="00036E77">
                        <w:rPr>
                          <w:spacing w:val="-5"/>
                          <w:sz w:val="26"/>
                        </w:rPr>
                        <w:t xml:space="preserve"> исполнительский.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3E82" w:rsidRDefault="009E3E82" w:rsidP="009E3E82">
      <w:pPr>
        <w:pStyle w:val="a3"/>
        <w:spacing w:before="3"/>
        <w:rPr>
          <w:b/>
          <w:sz w:val="8"/>
        </w:rPr>
      </w:pPr>
    </w:p>
    <w:p w:rsidR="009E3E82" w:rsidRDefault="009E3E82" w:rsidP="009E3E82">
      <w:pPr>
        <w:pStyle w:val="a5"/>
        <w:numPr>
          <w:ilvl w:val="1"/>
          <w:numId w:val="6"/>
        </w:numPr>
        <w:tabs>
          <w:tab w:val="left" w:pos="958"/>
        </w:tabs>
        <w:spacing w:before="89" w:line="291" w:lineRule="exact"/>
        <w:ind w:left="426" w:hanging="284"/>
        <w:rPr>
          <w:b/>
          <w:sz w:val="26"/>
        </w:rPr>
      </w:pPr>
      <w:r>
        <w:rPr>
          <w:b/>
          <w:sz w:val="26"/>
        </w:rPr>
        <w:t>Управление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инновационной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деятельностью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  <w:u w:val="thick"/>
        </w:rPr>
        <w:t>предоставить</w:t>
      </w:r>
      <w:r>
        <w:rPr>
          <w:b/>
          <w:i/>
          <w:spacing w:val="-6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информацию</w:t>
      </w:r>
      <w:r>
        <w:rPr>
          <w:b/>
          <w:i/>
          <w:spacing w:val="-10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по</w:t>
      </w:r>
      <w:r>
        <w:rPr>
          <w:b/>
          <w:i/>
          <w:spacing w:val="-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каждому</w:t>
      </w:r>
      <w:r>
        <w:rPr>
          <w:b/>
          <w:i/>
          <w:spacing w:val="-7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пункту</w:t>
      </w:r>
      <w:r>
        <w:rPr>
          <w:b/>
          <w:sz w:val="26"/>
        </w:rPr>
        <w:t>):</w:t>
      </w:r>
    </w:p>
    <w:p w:rsidR="009E3E82" w:rsidRDefault="009E3E82" w:rsidP="009E3E82">
      <w:pPr>
        <w:pStyle w:val="a5"/>
        <w:numPr>
          <w:ilvl w:val="0"/>
          <w:numId w:val="5"/>
        </w:numPr>
        <w:tabs>
          <w:tab w:val="left" w:pos="819"/>
        </w:tabs>
        <w:ind w:right="706"/>
        <w:rPr>
          <w:i/>
          <w:sz w:val="26"/>
        </w:rPr>
      </w:pPr>
      <w:r>
        <w:rPr>
          <w:i/>
          <w:sz w:val="26"/>
        </w:rPr>
        <w:t>наличие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инновационной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(координационный,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методический,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др.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советы),</w:t>
      </w:r>
      <w:r>
        <w:rPr>
          <w:i/>
          <w:spacing w:val="5"/>
          <w:sz w:val="26"/>
        </w:rPr>
        <w:t xml:space="preserve"> </w:t>
      </w:r>
      <w:r w:rsidR="00036E77">
        <w:rPr>
          <w:i/>
          <w:sz w:val="26"/>
        </w:rPr>
        <w:t xml:space="preserve">название: </w:t>
      </w:r>
      <w:r w:rsidR="00036E77" w:rsidRPr="00302EEC">
        <w:rPr>
          <w:b/>
          <w:i/>
          <w:sz w:val="26"/>
        </w:rPr>
        <w:t>Педагогический совет</w:t>
      </w:r>
      <w:r w:rsidR="00036E77">
        <w:rPr>
          <w:i/>
          <w:sz w:val="26"/>
        </w:rPr>
        <w:t>;</w:t>
      </w:r>
    </w:p>
    <w:p w:rsidR="009E3E82" w:rsidRDefault="009E3E82" w:rsidP="009E3E82">
      <w:pPr>
        <w:pStyle w:val="a5"/>
        <w:numPr>
          <w:ilvl w:val="0"/>
          <w:numId w:val="5"/>
        </w:numPr>
        <w:tabs>
          <w:tab w:val="left" w:pos="819"/>
        </w:tabs>
        <w:ind w:right="706"/>
        <w:rPr>
          <w:i/>
          <w:sz w:val="26"/>
        </w:rPr>
      </w:pPr>
      <w:proofErr w:type="gramStart"/>
      <w:r w:rsidRPr="0039206F">
        <w:rPr>
          <w:i/>
          <w:sz w:val="26"/>
        </w:rPr>
        <w:t>анализ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нормативно-правовой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обеспеченности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инновационной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деятельности</w:t>
      </w:r>
      <w:r w:rsidRPr="0039206F">
        <w:rPr>
          <w:i/>
          <w:spacing w:val="1"/>
          <w:sz w:val="26"/>
        </w:rPr>
        <w:t xml:space="preserve"> </w:t>
      </w:r>
      <w:proofErr w:type="spellStart"/>
      <w:r w:rsidRPr="0039206F">
        <w:rPr>
          <w:i/>
          <w:sz w:val="26"/>
        </w:rPr>
        <w:t>ОО</w:t>
      </w:r>
      <w:proofErr w:type="spellEnd"/>
      <w:r w:rsidRPr="0039206F">
        <w:rPr>
          <w:i/>
          <w:sz w:val="26"/>
        </w:rPr>
        <w:t>;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обновления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нормативной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базы;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обоснование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разработанных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локальных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актов,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регламентирующих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деятельность</w:t>
      </w:r>
      <w:r w:rsidRPr="0039206F">
        <w:rPr>
          <w:i/>
          <w:spacing w:val="1"/>
          <w:sz w:val="26"/>
        </w:rPr>
        <w:t xml:space="preserve"> </w:t>
      </w:r>
      <w:proofErr w:type="spellStart"/>
      <w:r w:rsidRPr="0039206F">
        <w:rPr>
          <w:i/>
          <w:sz w:val="26"/>
        </w:rPr>
        <w:t>ОО</w:t>
      </w:r>
      <w:proofErr w:type="spellEnd"/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в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ходе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реализации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lastRenderedPageBreak/>
        <w:t>инновационного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проекта (в</w:t>
      </w:r>
      <w:r w:rsidRPr="0039206F">
        <w:rPr>
          <w:i/>
          <w:spacing w:val="-1"/>
          <w:sz w:val="26"/>
        </w:rPr>
        <w:t xml:space="preserve"> </w:t>
      </w:r>
      <w:r w:rsidRPr="0039206F">
        <w:rPr>
          <w:i/>
          <w:sz w:val="26"/>
        </w:rPr>
        <w:t>соответствии с</w:t>
      </w:r>
      <w:r w:rsidRPr="0039206F">
        <w:rPr>
          <w:i/>
          <w:spacing w:val="4"/>
          <w:sz w:val="26"/>
        </w:rPr>
        <w:t xml:space="preserve"> </w:t>
      </w:r>
      <w:r w:rsidRPr="0039206F">
        <w:rPr>
          <w:i/>
          <w:sz w:val="26"/>
        </w:rPr>
        <w:t>задачами</w:t>
      </w:r>
      <w:r w:rsidRPr="0039206F">
        <w:rPr>
          <w:i/>
          <w:spacing w:val="-2"/>
          <w:sz w:val="26"/>
        </w:rPr>
        <w:t xml:space="preserve"> </w:t>
      </w:r>
      <w:r w:rsidRPr="0039206F">
        <w:rPr>
          <w:i/>
          <w:sz w:val="26"/>
        </w:rPr>
        <w:t>этапа инновационного</w:t>
      </w:r>
      <w:r w:rsidRPr="0039206F">
        <w:rPr>
          <w:i/>
          <w:spacing w:val="1"/>
          <w:sz w:val="26"/>
        </w:rPr>
        <w:t xml:space="preserve"> </w:t>
      </w:r>
      <w:r w:rsidR="00036E77">
        <w:rPr>
          <w:i/>
          <w:sz w:val="26"/>
        </w:rPr>
        <w:t xml:space="preserve">проекта): внесены изменения в </w:t>
      </w:r>
      <w:r w:rsidR="00036E77" w:rsidRPr="0039206F">
        <w:rPr>
          <w:i/>
          <w:sz w:val="26"/>
        </w:rPr>
        <w:t xml:space="preserve"> </w:t>
      </w:r>
      <w:r w:rsidRPr="0039206F">
        <w:rPr>
          <w:i/>
          <w:sz w:val="26"/>
        </w:rPr>
        <w:t xml:space="preserve">система внутриорганизационного повышения квалификации педагогов, участвующих в </w:t>
      </w:r>
      <w:r w:rsidRPr="00302EEC">
        <w:rPr>
          <w:b/>
          <w:i/>
          <w:sz w:val="26"/>
        </w:rPr>
        <w:t>инновационной деятельности, ее</w:t>
      </w:r>
      <w:r w:rsidRPr="00302EEC">
        <w:rPr>
          <w:b/>
          <w:i/>
          <w:spacing w:val="1"/>
          <w:sz w:val="26"/>
        </w:rPr>
        <w:t xml:space="preserve"> </w:t>
      </w:r>
      <w:r w:rsidRPr="00302EEC">
        <w:rPr>
          <w:b/>
          <w:i/>
          <w:sz w:val="26"/>
        </w:rPr>
        <w:t>влияние на рост эффективности инновационной деятельности образовательной организации в целом (в соответствии с</w:t>
      </w:r>
      <w:r w:rsidRPr="00302EEC">
        <w:rPr>
          <w:b/>
          <w:i/>
          <w:spacing w:val="1"/>
          <w:sz w:val="26"/>
        </w:rPr>
        <w:t xml:space="preserve"> </w:t>
      </w:r>
      <w:r w:rsidRPr="00302EEC">
        <w:rPr>
          <w:b/>
          <w:i/>
          <w:sz w:val="26"/>
        </w:rPr>
        <w:t>задачами этапа</w:t>
      </w:r>
      <w:r w:rsidRPr="00302EEC">
        <w:rPr>
          <w:b/>
          <w:i/>
          <w:spacing w:val="1"/>
          <w:sz w:val="26"/>
        </w:rPr>
        <w:t xml:space="preserve"> </w:t>
      </w:r>
      <w:r w:rsidRPr="00302EEC">
        <w:rPr>
          <w:b/>
          <w:i/>
          <w:sz w:val="26"/>
        </w:rPr>
        <w:t>инновационного</w:t>
      </w:r>
      <w:r w:rsidRPr="00302EEC">
        <w:rPr>
          <w:b/>
          <w:i/>
          <w:spacing w:val="5"/>
          <w:sz w:val="26"/>
        </w:rPr>
        <w:t xml:space="preserve"> </w:t>
      </w:r>
      <w:r w:rsidR="00302EEC" w:rsidRPr="00302EEC">
        <w:rPr>
          <w:b/>
          <w:i/>
          <w:sz w:val="26"/>
        </w:rPr>
        <w:t>проекта):</w:t>
      </w:r>
      <w:proofErr w:type="gramEnd"/>
      <w:r w:rsidR="00302EEC" w:rsidRPr="00302EEC">
        <w:rPr>
          <w:b/>
          <w:i/>
          <w:sz w:val="26"/>
        </w:rPr>
        <w:t xml:space="preserve"> </w:t>
      </w:r>
      <w:proofErr w:type="gramStart"/>
      <w:r w:rsidR="00302EEC" w:rsidRPr="00302EEC">
        <w:rPr>
          <w:b/>
          <w:i/>
          <w:sz w:val="26"/>
        </w:rPr>
        <w:t>Внесены изменения в Положение об инновационной площадке Муниципального бюджетного общеобразовательного учреждения «Ивановская средняя общеобразовательная школа» Нижнегорского района Республики Крым, утверждённое приказом от 01.09.2020 г. № 203 в связи с актуализацией содержания на основании приказа Министерства образования, науки и молодежи Республики Крым от 07.10.2022 г. № 1536 «Об утверждении Порядка признания образовательных организаций региональными инновационными площадками»</w:t>
      </w:r>
      <w:r w:rsidR="00302EEC">
        <w:rPr>
          <w:i/>
          <w:sz w:val="26"/>
        </w:rPr>
        <w:t>;</w:t>
      </w:r>
      <w:proofErr w:type="gramEnd"/>
    </w:p>
    <w:p w:rsidR="009E3E82" w:rsidRPr="001A3ADE" w:rsidRDefault="009E3E82" w:rsidP="009E3E82">
      <w:pPr>
        <w:pStyle w:val="a5"/>
        <w:numPr>
          <w:ilvl w:val="0"/>
          <w:numId w:val="5"/>
        </w:numPr>
        <w:ind w:right="706"/>
        <w:rPr>
          <w:i/>
          <w:sz w:val="26"/>
        </w:rPr>
      </w:pPr>
      <w:r w:rsidRPr="0039206F">
        <w:rPr>
          <w:i/>
          <w:sz w:val="26"/>
        </w:rPr>
        <w:t>наличие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индивидуальных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траекторий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профессионального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развития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педагогов</w:t>
      </w:r>
      <w:r w:rsidRPr="0039206F">
        <w:rPr>
          <w:i/>
          <w:spacing w:val="66"/>
          <w:sz w:val="26"/>
        </w:rPr>
        <w:t xml:space="preserve"> </w:t>
      </w:r>
      <w:r w:rsidRPr="0039206F">
        <w:rPr>
          <w:i/>
          <w:sz w:val="26"/>
        </w:rPr>
        <w:t>(руководителей),</w:t>
      </w:r>
      <w:r w:rsidRPr="0039206F">
        <w:rPr>
          <w:i/>
          <w:spacing w:val="66"/>
          <w:sz w:val="26"/>
        </w:rPr>
        <w:t xml:space="preserve"> </w:t>
      </w:r>
      <w:r w:rsidRPr="0039206F">
        <w:rPr>
          <w:i/>
          <w:sz w:val="26"/>
        </w:rPr>
        <w:t>включенных</w:t>
      </w:r>
      <w:r w:rsidRPr="0039206F">
        <w:rPr>
          <w:i/>
          <w:spacing w:val="66"/>
          <w:sz w:val="26"/>
        </w:rPr>
        <w:t xml:space="preserve"> </w:t>
      </w:r>
      <w:r w:rsidRPr="0039206F">
        <w:rPr>
          <w:i/>
          <w:sz w:val="26"/>
        </w:rPr>
        <w:t>в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w w:val="95"/>
          <w:sz w:val="26"/>
        </w:rPr>
        <w:t>инновационную</w:t>
      </w:r>
      <w:r w:rsidRPr="0039206F">
        <w:rPr>
          <w:i/>
          <w:spacing w:val="1"/>
          <w:w w:val="95"/>
          <w:sz w:val="26"/>
        </w:rPr>
        <w:t xml:space="preserve"> </w:t>
      </w:r>
      <w:r w:rsidRPr="0039206F">
        <w:rPr>
          <w:i/>
          <w:w w:val="95"/>
          <w:sz w:val="26"/>
        </w:rPr>
        <w:t>деятельность (индивидуальные</w:t>
      </w:r>
      <w:r w:rsidRPr="0039206F">
        <w:rPr>
          <w:i/>
          <w:spacing w:val="1"/>
          <w:w w:val="95"/>
          <w:sz w:val="26"/>
        </w:rPr>
        <w:t xml:space="preserve"> </w:t>
      </w:r>
      <w:r w:rsidRPr="0039206F">
        <w:rPr>
          <w:i/>
          <w:w w:val="95"/>
          <w:sz w:val="26"/>
        </w:rPr>
        <w:t>планы</w:t>
      </w:r>
      <w:r w:rsidRPr="0039206F">
        <w:rPr>
          <w:i/>
          <w:spacing w:val="58"/>
          <w:sz w:val="26"/>
        </w:rPr>
        <w:t xml:space="preserve"> </w:t>
      </w:r>
      <w:r w:rsidRPr="0039206F">
        <w:rPr>
          <w:i/>
          <w:w w:val="95"/>
          <w:sz w:val="26"/>
        </w:rPr>
        <w:t>профессионального</w:t>
      </w:r>
      <w:r w:rsidRPr="0039206F">
        <w:rPr>
          <w:i/>
          <w:spacing w:val="59"/>
          <w:sz w:val="26"/>
        </w:rPr>
        <w:t xml:space="preserve"> </w:t>
      </w:r>
      <w:r w:rsidRPr="0039206F">
        <w:rPr>
          <w:i/>
          <w:w w:val="95"/>
          <w:sz w:val="26"/>
        </w:rPr>
        <w:t>развития,</w:t>
      </w:r>
      <w:r w:rsidRPr="0039206F">
        <w:rPr>
          <w:i/>
          <w:spacing w:val="58"/>
          <w:sz w:val="26"/>
        </w:rPr>
        <w:t xml:space="preserve"> </w:t>
      </w:r>
      <w:r w:rsidRPr="0039206F">
        <w:rPr>
          <w:i/>
          <w:w w:val="95"/>
          <w:sz w:val="26"/>
        </w:rPr>
        <w:t>персональные</w:t>
      </w:r>
      <w:r w:rsidRPr="0039206F">
        <w:rPr>
          <w:i/>
          <w:spacing w:val="59"/>
          <w:sz w:val="26"/>
        </w:rPr>
        <w:t xml:space="preserve"> </w:t>
      </w:r>
      <w:r w:rsidRPr="0039206F">
        <w:rPr>
          <w:i/>
          <w:w w:val="95"/>
          <w:sz w:val="26"/>
        </w:rPr>
        <w:t>сайты,</w:t>
      </w:r>
      <w:r w:rsidRPr="0039206F">
        <w:rPr>
          <w:i/>
          <w:spacing w:val="58"/>
          <w:sz w:val="26"/>
        </w:rPr>
        <w:t xml:space="preserve"> </w:t>
      </w:r>
      <w:r w:rsidRPr="0039206F">
        <w:rPr>
          <w:i/>
          <w:w w:val="95"/>
          <w:sz w:val="26"/>
        </w:rPr>
        <w:t>блоги,</w:t>
      </w:r>
      <w:r w:rsidRPr="0039206F">
        <w:rPr>
          <w:i/>
          <w:spacing w:val="59"/>
          <w:sz w:val="26"/>
        </w:rPr>
        <w:t xml:space="preserve"> </w:t>
      </w:r>
      <w:r w:rsidRPr="0039206F">
        <w:rPr>
          <w:i/>
          <w:w w:val="95"/>
          <w:sz w:val="26"/>
        </w:rPr>
        <w:t>портфолио</w:t>
      </w:r>
      <w:r w:rsidRPr="0039206F">
        <w:rPr>
          <w:i/>
          <w:spacing w:val="58"/>
          <w:sz w:val="26"/>
        </w:rPr>
        <w:t xml:space="preserve"> </w:t>
      </w:r>
      <w:r w:rsidRPr="0039206F">
        <w:rPr>
          <w:i/>
          <w:w w:val="95"/>
          <w:sz w:val="26"/>
        </w:rPr>
        <w:t>и</w:t>
      </w:r>
      <w:r w:rsidRPr="0039206F">
        <w:rPr>
          <w:i/>
          <w:spacing w:val="1"/>
          <w:w w:val="95"/>
          <w:sz w:val="26"/>
        </w:rPr>
        <w:t xml:space="preserve"> </w:t>
      </w:r>
      <w:r w:rsidRPr="0039206F">
        <w:rPr>
          <w:i/>
          <w:sz w:val="26"/>
        </w:rPr>
        <w:t>др.)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–</w:t>
      </w:r>
      <w:r w:rsidRPr="0039206F">
        <w:rPr>
          <w:i/>
          <w:spacing w:val="2"/>
          <w:sz w:val="26"/>
        </w:rPr>
        <w:t xml:space="preserve"> </w:t>
      </w:r>
      <w:r w:rsidRPr="001A3ADE">
        <w:rPr>
          <w:i/>
          <w:sz w:val="26"/>
        </w:rPr>
        <w:t>да/нет,</w:t>
      </w:r>
      <w:r w:rsidRPr="001A3ADE">
        <w:rPr>
          <w:i/>
          <w:spacing w:val="4"/>
          <w:sz w:val="26"/>
        </w:rPr>
        <w:t xml:space="preserve"> </w:t>
      </w:r>
      <w:r w:rsidR="001A3ADE" w:rsidRPr="001A3ADE">
        <w:rPr>
          <w:i/>
          <w:sz w:val="26"/>
        </w:rPr>
        <w:t xml:space="preserve">перечислить: </w:t>
      </w:r>
      <w:r w:rsidR="001A3ADE" w:rsidRPr="001A3ADE">
        <w:rPr>
          <w:b/>
          <w:i/>
          <w:sz w:val="26"/>
        </w:rPr>
        <w:t xml:space="preserve">портфолио руководителя РИП Котовца </w:t>
      </w:r>
      <w:proofErr w:type="spellStart"/>
      <w:r w:rsidR="001A3ADE" w:rsidRPr="001A3ADE">
        <w:rPr>
          <w:b/>
          <w:i/>
          <w:sz w:val="26"/>
        </w:rPr>
        <w:t>Д.В</w:t>
      </w:r>
      <w:proofErr w:type="spellEnd"/>
      <w:r w:rsidR="001A3ADE" w:rsidRPr="001A3ADE">
        <w:rPr>
          <w:b/>
          <w:i/>
          <w:sz w:val="26"/>
        </w:rPr>
        <w:t>.</w:t>
      </w:r>
      <w:r w:rsidR="001A3ADE">
        <w:rPr>
          <w:b/>
          <w:i/>
          <w:sz w:val="26"/>
        </w:rPr>
        <w:t>;</w:t>
      </w:r>
    </w:p>
    <w:p w:rsidR="009E3E82" w:rsidRDefault="009E3E82" w:rsidP="009E3E82">
      <w:pPr>
        <w:pStyle w:val="a5"/>
        <w:numPr>
          <w:ilvl w:val="0"/>
          <w:numId w:val="5"/>
        </w:numPr>
        <w:ind w:right="706"/>
        <w:rPr>
          <w:i/>
          <w:sz w:val="26"/>
        </w:rPr>
      </w:pPr>
      <w:r w:rsidRPr="0039206F">
        <w:rPr>
          <w:i/>
          <w:sz w:val="26"/>
        </w:rPr>
        <w:t>организация</w:t>
      </w:r>
      <w:r w:rsidRPr="0039206F">
        <w:rPr>
          <w:i/>
          <w:spacing w:val="-3"/>
          <w:sz w:val="26"/>
        </w:rPr>
        <w:t xml:space="preserve"> </w:t>
      </w:r>
      <w:r w:rsidRPr="0039206F">
        <w:rPr>
          <w:i/>
          <w:sz w:val="26"/>
        </w:rPr>
        <w:t>сетевого</w:t>
      </w:r>
      <w:r w:rsidRPr="0039206F">
        <w:rPr>
          <w:i/>
          <w:spacing w:val="-2"/>
          <w:sz w:val="26"/>
        </w:rPr>
        <w:t xml:space="preserve"> </w:t>
      </w:r>
      <w:r w:rsidRPr="0039206F">
        <w:rPr>
          <w:i/>
          <w:sz w:val="26"/>
        </w:rPr>
        <w:t>взаимодействия</w:t>
      </w:r>
      <w:r w:rsidRPr="0039206F">
        <w:rPr>
          <w:i/>
          <w:spacing w:val="-3"/>
          <w:sz w:val="26"/>
        </w:rPr>
        <w:t xml:space="preserve"> </w:t>
      </w:r>
      <w:r w:rsidRPr="0039206F">
        <w:rPr>
          <w:i/>
          <w:sz w:val="26"/>
        </w:rPr>
        <w:t>и</w:t>
      </w:r>
      <w:r w:rsidRPr="0039206F">
        <w:rPr>
          <w:i/>
          <w:spacing w:val="-7"/>
          <w:sz w:val="26"/>
        </w:rPr>
        <w:t xml:space="preserve"> </w:t>
      </w:r>
      <w:r w:rsidRPr="0039206F">
        <w:rPr>
          <w:i/>
          <w:sz w:val="26"/>
        </w:rPr>
        <w:t>сотрудничества</w:t>
      </w:r>
      <w:r w:rsidRPr="0039206F">
        <w:rPr>
          <w:i/>
          <w:spacing w:val="-6"/>
          <w:sz w:val="26"/>
        </w:rPr>
        <w:t xml:space="preserve"> </w:t>
      </w:r>
      <w:r w:rsidRPr="0039206F">
        <w:rPr>
          <w:i/>
          <w:sz w:val="26"/>
        </w:rPr>
        <w:t>с</w:t>
      </w:r>
      <w:r w:rsidRPr="0039206F">
        <w:rPr>
          <w:i/>
          <w:spacing w:val="-2"/>
          <w:sz w:val="26"/>
        </w:rPr>
        <w:t xml:space="preserve"> </w:t>
      </w:r>
      <w:r w:rsidRPr="0039206F">
        <w:rPr>
          <w:i/>
          <w:sz w:val="26"/>
        </w:rPr>
        <w:t>другими</w:t>
      </w:r>
      <w:r w:rsidRPr="0039206F">
        <w:rPr>
          <w:i/>
          <w:spacing w:val="-2"/>
          <w:sz w:val="26"/>
        </w:rPr>
        <w:t xml:space="preserve"> </w:t>
      </w:r>
      <w:r w:rsidRPr="0039206F">
        <w:rPr>
          <w:i/>
          <w:sz w:val="26"/>
        </w:rPr>
        <w:t>организациями</w:t>
      </w:r>
      <w:r w:rsidRPr="0039206F">
        <w:rPr>
          <w:i/>
          <w:spacing w:val="-3"/>
          <w:sz w:val="26"/>
        </w:rPr>
        <w:t xml:space="preserve"> </w:t>
      </w:r>
      <w:r w:rsidRPr="0039206F">
        <w:rPr>
          <w:i/>
          <w:sz w:val="26"/>
        </w:rPr>
        <w:t>(</w:t>
      </w:r>
      <w:r w:rsidRPr="0039206F">
        <w:rPr>
          <w:i/>
          <w:sz w:val="26"/>
          <w:u w:val="single"/>
        </w:rPr>
        <w:t>при</w:t>
      </w:r>
      <w:r w:rsidRPr="0039206F">
        <w:rPr>
          <w:i/>
          <w:spacing w:val="-2"/>
          <w:sz w:val="26"/>
          <w:u w:val="single"/>
        </w:rPr>
        <w:t xml:space="preserve"> </w:t>
      </w:r>
      <w:r w:rsidRPr="0039206F">
        <w:rPr>
          <w:i/>
          <w:sz w:val="26"/>
          <w:u w:val="single"/>
        </w:rPr>
        <w:t>наличии</w:t>
      </w:r>
      <w:r w:rsidRPr="0039206F">
        <w:rPr>
          <w:i/>
          <w:spacing w:val="43"/>
          <w:sz w:val="26"/>
        </w:rPr>
        <w:t xml:space="preserve"> </w:t>
      </w:r>
      <w:r w:rsidRPr="0039206F">
        <w:rPr>
          <w:i/>
          <w:sz w:val="26"/>
        </w:rPr>
        <w:t>договоров,</w:t>
      </w:r>
      <w:r w:rsidRPr="0039206F">
        <w:rPr>
          <w:i/>
          <w:spacing w:val="-5"/>
          <w:sz w:val="26"/>
        </w:rPr>
        <w:t xml:space="preserve"> </w:t>
      </w:r>
      <w:r w:rsidRPr="0039206F">
        <w:rPr>
          <w:i/>
          <w:sz w:val="26"/>
        </w:rPr>
        <w:t>соглашений</w:t>
      </w:r>
      <w:r w:rsidRPr="0039206F">
        <w:rPr>
          <w:i/>
          <w:spacing w:val="-1"/>
          <w:sz w:val="26"/>
        </w:rPr>
        <w:t xml:space="preserve"> </w:t>
      </w:r>
      <w:r w:rsidRPr="0039206F">
        <w:rPr>
          <w:i/>
          <w:sz w:val="26"/>
        </w:rPr>
        <w:t>и</w:t>
      </w:r>
      <w:r w:rsidRPr="0039206F">
        <w:rPr>
          <w:i/>
          <w:spacing w:val="-7"/>
          <w:sz w:val="26"/>
        </w:rPr>
        <w:t xml:space="preserve"> </w:t>
      </w:r>
      <w:r w:rsidR="00F75FA0">
        <w:rPr>
          <w:i/>
          <w:sz w:val="26"/>
        </w:rPr>
        <w:t xml:space="preserve">т.п.): </w:t>
      </w:r>
    </w:p>
    <w:p w:rsidR="00F75FA0" w:rsidRPr="005D2C58" w:rsidRDefault="00F75FA0" w:rsidP="00F75FA0">
      <w:pPr>
        <w:pStyle w:val="a7"/>
        <w:ind w:left="916"/>
        <w:jc w:val="both"/>
        <w:rPr>
          <w:b/>
          <w:i/>
        </w:rPr>
      </w:pPr>
      <w:r w:rsidRPr="005D2C58">
        <w:rPr>
          <w:b/>
          <w:i/>
        </w:rPr>
        <w:t>- сотрудничество с Государственным Институтом русского языка им. А.С. Пушкина</w:t>
      </w:r>
      <w:r w:rsidRPr="005D2C58">
        <w:rPr>
          <w:b/>
        </w:rPr>
        <w:t>;</w:t>
      </w:r>
    </w:p>
    <w:p w:rsidR="00F75FA0" w:rsidRPr="005D2C58" w:rsidRDefault="00F75FA0" w:rsidP="005D2C58">
      <w:pPr>
        <w:pStyle w:val="a7"/>
        <w:ind w:left="916"/>
        <w:jc w:val="both"/>
        <w:rPr>
          <w:b/>
        </w:rPr>
      </w:pPr>
      <w:r w:rsidRPr="005D2C58">
        <w:rPr>
          <w:b/>
          <w:i/>
        </w:rPr>
        <w:t>- сотрудничество с Государственным учреждением Луганской Народной Республики «Луганское общеобразовательное учреждение – специализированная школа № 5 имени В.И. Даля»</w:t>
      </w:r>
      <w:r w:rsidRPr="005D2C58">
        <w:rPr>
          <w:b/>
        </w:rPr>
        <w:t>;</w:t>
      </w:r>
    </w:p>
    <w:p w:rsidR="009E3E82" w:rsidRDefault="009E3E82" w:rsidP="009E3E82">
      <w:pPr>
        <w:pStyle w:val="a5"/>
        <w:numPr>
          <w:ilvl w:val="0"/>
          <w:numId w:val="5"/>
        </w:numPr>
        <w:ind w:right="706"/>
        <w:rPr>
          <w:i/>
          <w:sz w:val="26"/>
        </w:rPr>
      </w:pPr>
      <w:r w:rsidRPr="0039206F">
        <w:rPr>
          <w:i/>
          <w:sz w:val="26"/>
        </w:rPr>
        <w:t>наличие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информации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о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ходе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реализации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инновационной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деятельности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на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сайте</w:t>
      </w:r>
      <w:r w:rsidRPr="0039206F">
        <w:rPr>
          <w:i/>
          <w:spacing w:val="1"/>
          <w:sz w:val="26"/>
        </w:rPr>
        <w:t xml:space="preserve"> </w:t>
      </w:r>
      <w:proofErr w:type="spellStart"/>
      <w:r w:rsidRPr="0039206F">
        <w:rPr>
          <w:i/>
          <w:sz w:val="26"/>
        </w:rPr>
        <w:t>ОО</w:t>
      </w:r>
      <w:proofErr w:type="spellEnd"/>
      <w:r w:rsidRPr="0039206F">
        <w:rPr>
          <w:i/>
          <w:sz w:val="26"/>
        </w:rPr>
        <w:t>,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частота обновления</w:t>
      </w:r>
      <w:r w:rsidRPr="0039206F">
        <w:rPr>
          <w:i/>
          <w:spacing w:val="1"/>
          <w:sz w:val="26"/>
        </w:rPr>
        <w:t xml:space="preserve"> </w:t>
      </w:r>
      <w:r w:rsidRPr="0039206F">
        <w:rPr>
          <w:i/>
          <w:sz w:val="26"/>
        </w:rPr>
        <w:t>информации,</w:t>
      </w:r>
      <w:r w:rsidRPr="0039206F">
        <w:rPr>
          <w:i/>
          <w:spacing w:val="-62"/>
          <w:sz w:val="26"/>
        </w:rPr>
        <w:t xml:space="preserve"> </w:t>
      </w:r>
      <w:r w:rsidRPr="0039206F">
        <w:rPr>
          <w:i/>
          <w:sz w:val="26"/>
        </w:rPr>
        <w:t>ссылка</w:t>
      </w:r>
      <w:r w:rsidRPr="0039206F">
        <w:rPr>
          <w:i/>
          <w:spacing w:val="36"/>
          <w:sz w:val="26"/>
        </w:rPr>
        <w:t xml:space="preserve"> </w:t>
      </w:r>
      <w:r w:rsidRPr="0039206F">
        <w:rPr>
          <w:i/>
          <w:sz w:val="26"/>
        </w:rPr>
        <w:t>на</w:t>
      </w:r>
      <w:r w:rsidRPr="0039206F">
        <w:rPr>
          <w:i/>
          <w:spacing w:val="36"/>
          <w:sz w:val="26"/>
        </w:rPr>
        <w:t xml:space="preserve"> </w:t>
      </w:r>
      <w:r w:rsidRPr="0039206F">
        <w:rPr>
          <w:i/>
          <w:sz w:val="26"/>
        </w:rPr>
        <w:t>сайт</w:t>
      </w:r>
      <w:r>
        <w:rPr>
          <w:i/>
          <w:sz w:val="26"/>
        </w:rPr>
        <w:t xml:space="preserve"> </w:t>
      </w:r>
      <w:r w:rsidRPr="0039206F">
        <w:rPr>
          <w:i/>
          <w:sz w:val="26"/>
        </w:rPr>
        <w:t>образовательной</w:t>
      </w:r>
      <w:r w:rsidRPr="0039206F">
        <w:rPr>
          <w:i/>
          <w:spacing w:val="-2"/>
          <w:sz w:val="26"/>
        </w:rPr>
        <w:t xml:space="preserve"> </w:t>
      </w:r>
      <w:r w:rsidR="005D2C58">
        <w:rPr>
          <w:i/>
          <w:sz w:val="26"/>
        </w:rPr>
        <w:t>организации:</w:t>
      </w:r>
    </w:p>
    <w:p w:rsidR="005D2C58" w:rsidRDefault="00CA1A7D" w:rsidP="005D2C58">
      <w:pPr>
        <w:pStyle w:val="a5"/>
        <w:ind w:left="916" w:right="706" w:firstLine="0"/>
        <w:rPr>
          <w:i/>
          <w:sz w:val="26"/>
        </w:rPr>
      </w:pPr>
      <w:hyperlink r:id="rId9" w:anchor="megamenu">
        <w:r w:rsidR="005D2C58">
          <w:rPr>
            <w:rFonts w:ascii="Arial" w:eastAsia="Arial" w:hAnsi="Arial" w:cs="Arial"/>
            <w:color w:val="005BD1"/>
            <w:sz w:val="23"/>
            <w:szCs w:val="23"/>
            <w:highlight w:val="white"/>
            <w:u w:val="single"/>
          </w:rPr>
          <w:t>https://ivanovka1966.siteedu.ru/partition/26341/#megamenu</w:t>
        </w:r>
      </w:hyperlink>
    </w:p>
    <w:p w:rsidR="009E3E82" w:rsidRDefault="009E3E82" w:rsidP="009E3E82">
      <w:pPr>
        <w:pStyle w:val="a5"/>
        <w:numPr>
          <w:ilvl w:val="0"/>
          <w:numId w:val="5"/>
        </w:numPr>
        <w:ind w:right="706"/>
        <w:rPr>
          <w:i/>
          <w:sz w:val="26"/>
        </w:rPr>
      </w:pPr>
      <w:r w:rsidRPr="0039206F">
        <w:rPr>
          <w:i/>
          <w:sz w:val="26"/>
        </w:rPr>
        <w:t>выступления</w:t>
      </w:r>
      <w:r w:rsidRPr="0039206F">
        <w:rPr>
          <w:i/>
          <w:spacing w:val="-3"/>
          <w:sz w:val="26"/>
        </w:rPr>
        <w:t xml:space="preserve"> </w:t>
      </w:r>
      <w:r w:rsidRPr="0039206F">
        <w:rPr>
          <w:i/>
          <w:sz w:val="26"/>
          <w:u w:val="single"/>
        </w:rPr>
        <w:t>руководителя</w:t>
      </w:r>
      <w:r w:rsidRPr="0039206F">
        <w:rPr>
          <w:i/>
          <w:spacing w:val="-2"/>
          <w:sz w:val="26"/>
          <w:u w:val="single"/>
        </w:rPr>
        <w:t xml:space="preserve"> </w:t>
      </w:r>
      <w:proofErr w:type="spellStart"/>
      <w:r w:rsidRPr="0039206F">
        <w:rPr>
          <w:i/>
          <w:sz w:val="26"/>
          <w:u w:val="single"/>
        </w:rPr>
        <w:t>ОО</w:t>
      </w:r>
      <w:proofErr w:type="spellEnd"/>
      <w:r w:rsidRPr="0039206F">
        <w:rPr>
          <w:i/>
          <w:spacing w:val="-7"/>
          <w:sz w:val="26"/>
        </w:rPr>
        <w:t xml:space="preserve"> </w:t>
      </w:r>
      <w:r w:rsidRPr="0039206F">
        <w:rPr>
          <w:i/>
          <w:sz w:val="26"/>
        </w:rPr>
        <w:t>по</w:t>
      </w:r>
      <w:r w:rsidRPr="0039206F">
        <w:rPr>
          <w:i/>
          <w:spacing w:val="-2"/>
          <w:sz w:val="26"/>
        </w:rPr>
        <w:t xml:space="preserve"> </w:t>
      </w:r>
      <w:r w:rsidRPr="0039206F">
        <w:rPr>
          <w:i/>
          <w:sz w:val="26"/>
        </w:rPr>
        <w:t>проблемам</w:t>
      </w:r>
      <w:r w:rsidRPr="0039206F">
        <w:rPr>
          <w:i/>
          <w:spacing w:val="-7"/>
          <w:sz w:val="26"/>
        </w:rPr>
        <w:t xml:space="preserve"> </w:t>
      </w:r>
      <w:r w:rsidRPr="0039206F">
        <w:rPr>
          <w:i/>
          <w:sz w:val="26"/>
        </w:rPr>
        <w:t>инновационного</w:t>
      </w:r>
      <w:r w:rsidRPr="0039206F">
        <w:rPr>
          <w:i/>
          <w:spacing w:val="-6"/>
          <w:sz w:val="26"/>
        </w:rPr>
        <w:t xml:space="preserve"> </w:t>
      </w:r>
      <w:r w:rsidRPr="0039206F">
        <w:rPr>
          <w:i/>
          <w:sz w:val="26"/>
        </w:rPr>
        <w:t>проекта</w:t>
      </w:r>
      <w:r w:rsidRPr="0039206F">
        <w:rPr>
          <w:i/>
          <w:spacing w:val="-6"/>
          <w:sz w:val="26"/>
        </w:rPr>
        <w:t xml:space="preserve"> </w:t>
      </w:r>
      <w:r w:rsidRPr="0039206F">
        <w:rPr>
          <w:i/>
          <w:sz w:val="26"/>
        </w:rPr>
        <w:t>(уровень,</w:t>
      </w:r>
      <w:r w:rsidRPr="0039206F">
        <w:rPr>
          <w:i/>
          <w:spacing w:val="-4"/>
          <w:sz w:val="26"/>
        </w:rPr>
        <w:t xml:space="preserve"> </w:t>
      </w:r>
      <w:r w:rsidRPr="0039206F">
        <w:rPr>
          <w:i/>
          <w:sz w:val="26"/>
        </w:rPr>
        <w:t>место,</w:t>
      </w:r>
      <w:r w:rsidRPr="0039206F">
        <w:rPr>
          <w:i/>
          <w:spacing w:val="-5"/>
          <w:sz w:val="26"/>
        </w:rPr>
        <w:t xml:space="preserve"> </w:t>
      </w:r>
      <w:r w:rsidR="00BF5BBD">
        <w:rPr>
          <w:i/>
          <w:sz w:val="26"/>
        </w:rPr>
        <w:t>тема):</w:t>
      </w:r>
    </w:p>
    <w:p w:rsidR="006506FB" w:rsidRPr="00963EDB" w:rsidRDefault="00276CBE" w:rsidP="006506FB">
      <w:pPr>
        <w:pStyle w:val="a7"/>
        <w:numPr>
          <w:ilvl w:val="0"/>
          <w:numId w:val="7"/>
        </w:numPr>
        <w:jc w:val="both"/>
        <w:rPr>
          <w:sz w:val="20"/>
          <w:szCs w:val="20"/>
        </w:rPr>
      </w:pPr>
      <w:r w:rsidRPr="00963EDB">
        <w:rPr>
          <w:sz w:val="20"/>
          <w:szCs w:val="20"/>
          <w:lang w:val="en-US"/>
        </w:rPr>
        <w:t>VIII</w:t>
      </w:r>
      <w:r w:rsidRPr="00963EDB">
        <w:rPr>
          <w:sz w:val="20"/>
          <w:szCs w:val="20"/>
        </w:rPr>
        <w:t xml:space="preserve"> Региональная с международным участием научно-практическая конференция «В.И. Даль в современной филологии», 22 – 25 ноября 2022 г., </w:t>
      </w:r>
      <w:r w:rsidR="00963EDB">
        <w:rPr>
          <w:sz w:val="20"/>
          <w:szCs w:val="20"/>
        </w:rPr>
        <w:t xml:space="preserve">                        </w:t>
      </w:r>
      <w:r w:rsidRPr="00963EDB">
        <w:rPr>
          <w:sz w:val="20"/>
          <w:szCs w:val="20"/>
        </w:rPr>
        <w:t xml:space="preserve">г. Симферополь – с. Ивановка (выступление с докладом, публикация материалов в сборнике научных трудов: </w:t>
      </w:r>
      <w:r w:rsidRPr="00963EDB">
        <w:rPr>
          <w:b/>
          <w:sz w:val="20"/>
          <w:szCs w:val="20"/>
        </w:rPr>
        <w:t xml:space="preserve">Котовец </w:t>
      </w:r>
      <w:proofErr w:type="spellStart"/>
      <w:r w:rsidRPr="00963EDB">
        <w:rPr>
          <w:b/>
          <w:sz w:val="20"/>
          <w:szCs w:val="20"/>
        </w:rPr>
        <w:t>Д.В</w:t>
      </w:r>
      <w:proofErr w:type="spellEnd"/>
      <w:r w:rsidRPr="00963EDB">
        <w:rPr>
          <w:b/>
          <w:sz w:val="20"/>
          <w:szCs w:val="20"/>
        </w:rPr>
        <w:t>.</w:t>
      </w:r>
      <w:r w:rsidRPr="00963EDB">
        <w:rPr>
          <w:sz w:val="20"/>
          <w:szCs w:val="20"/>
        </w:rPr>
        <w:t xml:space="preserve"> (директор школы, учитель русского языка и литературы). Тема:  </w:t>
      </w:r>
      <w:proofErr w:type="gramStart"/>
      <w:r w:rsidRPr="00963EDB">
        <w:rPr>
          <w:sz w:val="20"/>
          <w:szCs w:val="20"/>
        </w:rPr>
        <w:t>«</w:t>
      </w:r>
      <w:r w:rsidRPr="00963EDB">
        <w:rPr>
          <w:i/>
          <w:sz w:val="20"/>
          <w:szCs w:val="20"/>
        </w:rPr>
        <w:t>Сборник В.И. Даля «Пословицы русского народа»: история, эволюция, путь к музейной экспозиции</w:t>
      </w:r>
      <w:r w:rsidRPr="00963EDB">
        <w:rPr>
          <w:sz w:val="20"/>
          <w:szCs w:val="20"/>
        </w:rPr>
        <w:t xml:space="preserve">» (к 160-летию выхода в свет); </w:t>
      </w:r>
      <w:proofErr w:type="gramEnd"/>
    </w:p>
    <w:p w:rsidR="00276CBE" w:rsidRPr="00963EDB" w:rsidRDefault="00276CBE" w:rsidP="006506FB">
      <w:pPr>
        <w:pStyle w:val="a7"/>
        <w:numPr>
          <w:ilvl w:val="0"/>
          <w:numId w:val="7"/>
        </w:numPr>
        <w:jc w:val="both"/>
        <w:rPr>
          <w:sz w:val="20"/>
          <w:szCs w:val="20"/>
        </w:rPr>
      </w:pPr>
      <w:r w:rsidRPr="00963EDB">
        <w:rPr>
          <w:sz w:val="20"/>
          <w:szCs w:val="20"/>
          <w:lang w:val="en-US"/>
        </w:rPr>
        <w:t>VII</w:t>
      </w:r>
      <w:r w:rsidRPr="00963EDB">
        <w:rPr>
          <w:sz w:val="20"/>
          <w:szCs w:val="20"/>
        </w:rPr>
        <w:t xml:space="preserve"> Международный симпозиум «Русский язык в поликультурном мире», 8 – 12 июня 2023 </w:t>
      </w:r>
      <w:proofErr w:type="gramStart"/>
      <w:r w:rsidRPr="00963EDB">
        <w:rPr>
          <w:sz w:val="20"/>
          <w:szCs w:val="20"/>
        </w:rPr>
        <w:t>г.,</w:t>
      </w:r>
      <w:proofErr w:type="gramEnd"/>
      <w:r w:rsidRPr="00963EDB">
        <w:rPr>
          <w:sz w:val="20"/>
          <w:szCs w:val="20"/>
        </w:rPr>
        <w:t xml:space="preserve"> г. Ялта (выступление с докладом, публикация в сборнике научных статей: </w:t>
      </w:r>
      <w:r w:rsidRPr="00963EDB">
        <w:rPr>
          <w:b/>
          <w:sz w:val="20"/>
          <w:szCs w:val="20"/>
        </w:rPr>
        <w:t xml:space="preserve">Котовец </w:t>
      </w:r>
      <w:proofErr w:type="spellStart"/>
      <w:r w:rsidRPr="00963EDB">
        <w:rPr>
          <w:b/>
          <w:sz w:val="20"/>
          <w:szCs w:val="20"/>
        </w:rPr>
        <w:t>Д.В</w:t>
      </w:r>
      <w:proofErr w:type="spellEnd"/>
      <w:r w:rsidRPr="00963EDB">
        <w:rPr>
          <w:sz w:val="20"/>
          <w:szCs w:val="20"/>
        </w:rPr>
        <w:t>. (</w:t>
      </w:r>
      <w:r w:rsidRPr="00963EDB">
        <w:rPr>
          <w:b/>
          <w:sz w:val="20"/>
          <w:szCs w:val="20"/>
        </w:rPr>
        <w:t xml:space="preserve">в соавторстве с Шаховой </w:t>
      </w:r>
      <w:proofErr w:type="spellStart"/>
      <w:r w:rsidRPr="00963EDB">
        <w:rPr>
          <w:b/>
          <w:sz w:val="20"/>
          <w:szCs w:val="20"/>
        </w:rPr>
        <w:t>Е.М</w:t>
      </w:r>
      <w:proofErr w:type="spellEnd"/>
      <w:r w:rsidRPr="00963EDB">
        <w:rPr>
          <w:b/>
          <w:sz w:val="20"/>
          <w:szCs w:val="20"/>
        </w:rPr>
        <w:t>.</w:t>
      </w:r>
      <w:r w:rsidRPr="00963EDB">
        <w:rPr>
          <w:sz w:val="20"/>
          <w:szCs w:val="20"/>
        </w:rPr>
        <w:t>). Тема: «</w:t>
      </w:r>
      <w:r w:rsidRPr="00963EDB">
        <w:rPr>
          <w:i/>
          <w:sz w:val="20"/>
          <w:szCs w:val="20"/>
        </w:rPr>
        <w:t>Патриотические взгляды В.И. Даля в проекции на современную среднюю школу</w:t>
      </w:r>
      <w:r w:rsidRPr="00963EDB">
        <w:rPr>
          <w:sz w:val="20"/>
          <w:szCs w:val="20"/>
        </w:rPr>
        <w:t xml:space="preserve">». – С. 354 – 361. </w:t>
      </w:r>
    </w:p>
    <w:p w:rsidR="009E3E82" w:rsidRDefault="009E3E82" w:rsidP="009E3E82">
      <w:pPr>
        <w:tabs>
          <w:tab w:val="left" w:pos="819"/>
        </w:tabs>
        <w:ind w:right="706"/>
        <w:rPr>
          <w:i/>
          <w:sz w:val="26"/>
        </w:rPr>
      </w:pPr>
    </w:p>
    <w:p w:rsidR="009E3E82" w:rsidRDefault="009E3E82" w:rsidP="009E3E82">
      <w:pPr>
        <w:pStyle w:val="a5"/>
        <w:numPr>
          <w:ilvl w:val="1"/>
          <w:numId w:val="6"/>
        </w:numPr>
        <w:tabs>
          <w:tab w:val="left" w:pos="1629"/>
          <w:tab w:val="left" w:pos="1630"/>
        </w:tabs>
        <w:spacing w:before="88"/>
        <w:jc w:val="center"/>
        <w:rPr>
          <w:b/>
          <w:sz w:val="26"/>
        </w:rPr>
      </w:pPr>
      <w:r>
        <w:rPr>
          <w:b/>
          <w:sz w:val="26"/>
        </w:rPr>
        <w:t>Содержание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образовательной организации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инновационного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проекта</w:t>
      </w:r>
    </w:p>
    <w:p w:rsidR="009E3E82" w:rsidRDefault="009E3E82" w:rsidP="009E3E82">
      <w:pPr>
        <w:spacing w:before="90" w:after="16"/>
        <w:ind w:left="4659"/>
        <w:rPr>
          <w:sz w:val="26"/>
        </w:rPr>
      </w:pPr>
      <w:r>
        <w:rPr>
          <w:sz w:val="26"/>
        </w:rPr>
        <w:t>(</w:t>
      </w:r>
      <w:r>
        <w:rPr>
          <w:i/>
          <w:sz w:val="26"/>
          <w:u w:val="single"/>
        </w:rPr>
        <w:t>в строгом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соответствии</w:t>
      </w:r>
      <w:r>
        <w:rPr>
          <w:i/>
          <w:spacing w:val="3"/>
          <w:sz w:val="26"/>
          <w:u w:val="single"/>
        </w:rPr>
        <w:t xml:space="preserve"> </w:t>
      </w:r>
      <w:r>
        <w:rPr>
          <w:i/>
          <w:sz w:val="26"/>
          <w:u w:val="single"/>
        </w:rPr>
        <w:t>с календарным</w:t>
      </w:r>
      <w:r>
        <w:rPr>
          <w:i/>
          <w:spacing w:val="3"/>
          <w:sz w:val="26"/>
          <w:u w:val="single"/>
        </w:rPr>
        <w:t xml:space="preserve"> </w:t>
      </w:r>
      <w:r>
        <w:rPr>
          <w:i/>
          <w:sz w:val="26"/>
          <w:u w:val="single"/>
        </w:rPr>
        <w:t>планом</w:t>
      </w:r>
      <w:r>
        <w:rPr>
          <w:sz w:val="26"/>
          <w:u w:val="single"/>
        </w:rPr>
        <w:t>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981"/>
        <w:gridCol w:w="4077"/>
        <w:gridCol w:w="3405"/>
        <w:gridCol w:w="2978"/>
      </w:tblGrid>
      <w:tr w:rsidR="009E3E82" w:rsidTr="007A3A71">
        <w:trPr>
          <w:trHeight w:val="791"/>
        </w:trPr>
        <w:tc>
          <w:tcPr>
            <w:tcW w:w="418" w:type="dxa"/>
          </w:tcPr>
          <w:p w:rsidR="009E3E82" w:rsidRDefault="009E3E82" w:rsidP="007A3A71">
            <w:pPr>
              <w:pStyle w:val="TableParagraph"/>
              <w:ind w:left="119" w:right="73" w:hanging="10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3981" w:type="dxa"/>
          </w:tcPr>
          <w:p w:rsidR="009E3E82" w:rsidRDefault="009E3E82" w:rsidP="007A3A71">
            <w:pPr>
              <w:pStyle w:val="TableParagraph"/>
              <w:ind w:left="1089" w:right="1072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Перечень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запланированных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мероприятий</w:t>
            </w:r>
            <w:proofErr w:type="spellEnd"/>
          </w:p>
        </w:tc>
        <w:tc>
          <w:tcPr>
            <w:tcW w:w="4077" w:type="dxa"/>
          </w:tcPr>
          <w:p w:rsidR="009E3E82" w:rsidRPr="00B546E2" w:rsidRDefault="009E3E82" w:rsidP="007A3A71">
            <w:pPr>
              <w:pStyle w:val="TableParagraph"/>
              <w:ind w:left="560" w:firstLine="91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Фактическое содержание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проделанной за год работы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(указать</w:t>
            </w:r>
            <w:r w:rsidRPr="00B546E2">
              <w:rPr>
                <w:b/>
                <w:spacing w:val="-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сроки</w:t>
            </w:r>
            <w:r w:rsidRPr="00B546E2">
              <w:rPr>
                <w:b/>
                <w:spacing w:val="-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проведения)</w:t>
            </w:r>
          </w:p>
        </w:tc>
        <w:tc>
          <w:tcPr>
            <w:tcW w:w="3405" w:type="dxa"/>
          </w:tcPr>
          <w:p w:rsidR="009E3E82" w:rsidRPr="00B546E2" w:rsidRDefault="009E3E82" w:rsidP="007A3A71">
            <w:pPr>
              <w:pStyle w:val="TableParagraph"/>
              <w:ind w:left="146" w:right="128" w:hanging="4"/>
              <w:jc w:val="center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 xml:space="preserve">Причины отклонения </w:t>
            </w:r>
            <w:proofErr w:type="gramStart"/>
            <w:r w:rsidRPr="00B546E2">
              <w:rPr>
                <w:b/>
                <w:lang w:val="ru-RU"/>
              </w:rPr>
              <w:t>от</w:t>
            </w:r>
            <w:proofErr w:type="gramEnd"/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запланированного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(</w:t>
            </w:r>
            <w:r w:rsidRPr="00B546E2">
              <w:rPr>
                <w:b/>
                <w:i/>
                <w:lang w:val="ru-RU"/>
              </w:rPr>
              <w:t>включая</w:t>
            </w:r>
            <w:r w:rsidRPr="00B546E2">
              <w:rPr>
                <w:b/>
                <w:i/>
                <w:spacing w:val="1"/>
                <w:lang w:val="ru-RU"/>
              </w:rPr>
              <w:t xml:space="preserve"> </w:t>
            </w:r>
            <w:r w:rsidRPr="00B546E2">
              <w:rPr>
                <w:b/>
                <w:i/>
                <w:spacing w:val="-1"/>
                <w:lang w:val="ru-RU"/>
              </w:rPr>
              <w:t>непрогнозируемые</w:t>
            </w:r>
            <w:r w:rsidRPr="00B546E2">
              <w:rPr>
                <w:b/>
                <w:i/>
                <w:spacing w:val="-12"/>
                <w:lang w:val="ru-RU"/>
              </w:rPr>
              <w:t xml:space="preserve"> </w:t>
            </w:r>
            <w:r w:rsidRPr="00B546E2">
              <w:rPr>
                <w:b/>
                <w:i/>
                <w:lang w:val="ru-RU"/>
              </w:rPr>
              <w:t>результаты</w:t>
            </w:r>
            <w:r w:rsidRPr="00B546E2">
              <w:rPr>
                <w:b/>
                <w:lang w:val="ru-RU"/>
              </w:rPr>
              <w:t>)</w:t>
            </w:r>
          </w:p>
        </w:tc>
        <w:tc>
          <w:tcPr>
            <w:tcW w:w="2978" w:type="dxa"/>
          </w:tcPr>
          <w:p w:rsidR="009E3E82" w:rsidRPr="00B546E2" w:rsidRDefault="009E3E82" w:rsidP="007A3A71">
            <w:pPr>
              <w:pStyle w:val="TableParagraph"/>
              <w:ind w:left="179" w:right="168"/>
              <w:jc w:val="center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Управленческие действия</w:t>
            </w:r>
            <w:r w:rsidRPr="00B546E2">
              <w:rPr>
                <w:b/>
                <w:spacing w:val="-53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по корректировке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инновационного</w:t>
            </w:r>
            <w:r w:rsidRPr="00B546E2">
              <w:rPr>
                <w:b/>
                <w:spacing w:val="-6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проекта</w:t>
            </w:r>
          </w:p>
        </w:tc>
      </w:tr>
      <w:tr w:rsidR="009E3E82" w:rsidTr="007A3A71">
        <w:trPr>
          <w:trHeight w:val="287"/>
        </w:trPr>
        <w:tc>
          <w:tcPr>
            <w:tcW w:w="418" w:type="dxa"/>
          </w:tcPr>
          <w:p w:rsidR="009E3E82" w:rsidRDefault="009E3E82" w:rsidP="007A3A71">
            <w:pPr>
              <w:pStyle w:val="TableParagraph"/>
              <w:spacing w:line="244" w:lineRule="exact"/>
              <w:ind w:right="91"/>
              <w:jc w:val="right"/>
            </w:pPr>
            <w:r>
              <w:t>1.</w:t>
            </w:r>
          </w:p>
        </w:tc>
        <w:tc>
          <w:tcPr>
            <w:tcW w:w="3981" w:type="dxa"/>
          </w:tcPr>
          <w:p w:rsidR="009E3E82" w:rsidRPr="00AB2563" w:rsidRDefault="00AB2563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Изучение художественных произведений В.И. Даля, заучивание наизусть пословиц и </w:t>
            </w:r>
            <w:r w:rsidR="00792E4E">
              <w:rPr>
                <w:sz w:val="20"/>
                <w:lang w:val="ru-RU"/>
              </w:rPr>
              <w:t>поговорок, чтение сказок В.И. Даля (5 – 6 классы).</w:t>
            </w:r>
          </w:p>
        </w:tc>
        <w:tc>
          <w:tcPr>
            <w:tcW w:w="4077" w:type="dxa"/>
          </w:tcPr>
          <w:p w:rsidR="009E3E82" w:rsidRPr="00AB2563" w:rsidRDefault="00792E4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течение учебного года (см. приложения №№ 1, 2, 3).</w:t>
            </w:r>
          </w:p>
        </w:tc>
        <w:tc>
          <w:tcPr>
            <w:tcW w:w="3405" w:type="dxa"/>
          </w:tcPr>
          <w:p w:rsidR="009E3E82" w:rsidRPr="00AB2563" w:rsidRDefault="00792E4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978" w:type="dxa"/>
          </w:tcPr>
          <w:p w:rsidR="009E3E82" w:rsidRPr="00AB2563" w:rsidRDefault="00792E4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E3E82" w:rsidTr="007A3A71">
        <w:trPr>
          <w:trHeight w:val="292"/>
        </w:trPr>
        <w:tc>
          <w:tcPr>
            <w:tcW w:w="418" w:type="dxa"/>
          </w:tcPr>
          <w:p w:rsidR="009E3E82" w:rsidRPr="00792E4E" w:rsidRDefault="009E3E82" w:rsidP="007A3A71">
            <w:pPr>
              <w:pStyle w:val="TableParagraph"/>
              <w:spacing w:line="244" w:lineRule="exact"/>
              <w:ind w:right="91"/>
              <w:jc w:val="right"/>
              <w:rPr>
                <w:lang w:val="ru-RU"/>
              </w:rPr>
            </w:pPr>
            <w:r w:rsidRPr="00792E4E">
              <w:rPr>
                <w:lang w:val="ru-RU"/>
              </w:rPr>
              <w:lastRenderedPageBreak/>
              <w:t>2.</w:t>
            </w:r>
          </w:p>
        </w:tc>
        <w:tc>
          <w:tcPr>
            <w:tcW w:w="3981" w:type="dxa"/>
          </w:tcPr>
          <w:p w:rsidR="009E3E82" w:rsidRPr="00792E4E" w:rsidRDefault="00792E4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Подготовка к </w:t>
            </w:r>
            <w:proofErr w:type="gramStart"/>
            <w:r>
              <w:rPr>
                <w:sz w:val="20"/>
                <w:lang w:val="ru-RU"/>
              </w:rPr>
              <w:t>научно-исследовательской</w:t>
            </w:r>
            <w:proofErr w:type="gramEnd"/>
            <w:r>
              <w:rPr>
                <w:sz w:val="20"/>
                <w:lang w:val="ru-RU"/>
              </w:rPr>
              <w:t xml:space="preserve"> деятельности. Глубокое изучение творческого наследия В.И. Даля, написание научно-исследовательских работ в рамках деятельности </w:t>
            </w:r>
            <w:proofErr w:type="spellStart"/>
            <w:r>
              <w:rPr>
                <w:sz w:val="20"/>
                <w:lang w:val="ru-RU"/>
              </w:rPr>
              <w:t>МАН</w:t>
            </w:r>
            <w:proofErr w:type="spellEnd"/>
            <w:r>
              <w:rPr>
                <w:sz w:val="20"/>
                <w:lang w:val="ru-RU"/>
              </w:rPr>
              <w:t xml:space="preserve"> «Искатель».</w:t>
            </w:r>
          </w:p>
        </w:tc>
        <w:tc>
          <w:tcPr>
            <w:tcW w:w="4077" w:type="dxa"/>
          </w:tcPr>
          <w:p w:rsidR="009E3E82" w:rsidRPr="00792E4E" w:rsidRDefault="00792E4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Сентябрь – ноябрь 2022 г. (см. приложения №№ 4, 5, 6).</w:t>
            </w:r>
          </w:p>
        </w:tc>
        <w:tc>
          <w:tcPr>
            <w:tcW w:w="3405" w:type="dxa"/>
          </w:tcPr>
          <w:p w:rsidR="009E3E82" w:rsidRPr="00792E4E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978" w:type="dxa"/>
          </w:tcPr>
          <w:p w:rsidR="009E3E82" w:rsidRPr="00792E4E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E3E82" w:rsidTr="007A3A71">
        <w:trPr>
          <w:trHeight w:val="282"/>
        </w:trPr>
        <w:tc>
          <w:tcPr>
            <w:tcW w:w="418" w:type="dxa"/>
          </w:tcPr>
          <w:p w:rsidR="009E3E82" w:rsidRPr="00792E4E" w:rsidRDefault="009E3E82" w:rsidP="007A3A71">
            <w:pPr>
              <w:pStyle w:val="TableParagraph"/>
              <w:spacing w:line="244" w:lineRule="exact"/>
              <w:ind w:right="91"/>
              <w:jc w:val="right"/>
              <w:rPr>
                <w:lang w:val="ru-RU"/>
              </w:rPr>
            </w:pPr>
            <w:r w:rsidRPr="00792E4E">
              <w:rPr>
                <w:lang w:val="ru-RU"/>
              </w:rPr>
              <w:t>3.</w:t>
            </w:r>
          </w:p>
        </w:tc>
        <w:tc>
          <w:tcPr>
            <w:tcW w:w="3981" w:type="dxa"/>
          </w:tcPr>
          <w:p w:rsidR="009E3E82" w:rsidRPr="00792E4E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 театральных вечеров, литературных гостиных, литературных конкурсов, викторин, уроков литературного чтения для обучающихся начальных классов.</w:t>
            </w:r>
          </w:p>
        </w:tc>
        <w:tc>
          <w:tcPr>
            <w:tcW w:w="4077" w:type="dxa"/>
          </w:tcPr>
          <w:p w:rsidR="009E3E82" w:rsidRPr="00792E4E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течение года (см. приложения №№ 7, 8).</w:t>
            </w:r>
          </w:p>
        </w:tc>
        <w:tc>
          <w:tcPr>
            <w:tcW w:w="3405" w:type="dxa"/>
          </w:tcPr>
          <w:p w:rsidR="009E3E82" w:rsidRPr="00792E4E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978" w:type="dxa"/>
          </w:tcPr>
          <w:p w:rsidR="009E3E82" w:rsidRPr="00792E4E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92182" w:rsidTr="007A3A71">
        <w:trPr>
          <w:trHeight w:val="282"/>
        </w:trPr>
        <w:tc>
          <w:tcPr>
            <w:tcW w:w="418" w:type="dxa"/>
          </w:tcPr>
          <w:p w:rsidR="00992182" w:rsidRPr="00992182" w:rsidRDefault="00992182" w:rsidP="007A3A71">
            <w:pPr>
              <w:pStyle w:val="TableParagraph"/>
              <w:spacing w:line="244" w:lineRule="exact"/>
              <w:ind w:right="91"/>
              <w:jc w:val="righ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981" w:type="dxa"/>
          </w:tcPr>
          <w:p w:rsidR="00992182" w:rsidRPr="00992182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 и реализация рабочей программы курса внеурочной деятельности «Основы далеведения» для обучающихся 5 – 6 классов.</w:t>
            </w:r>
          </w:p>
        </w:tc>
        <w:tc>
          <w:tcPr>
            <w:tcW w:w="4077" w:type="dxa"/>
          </w:tcPr>
          <w:p w:rsidR="00992182" w:rsidRPr="00992182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течение года (см. приложение № 9).</w:t>
            </w:r>
          </w:p>
        </w:tc>
        <w:tc>
          <w:tcPr>
            <w:tcW w:w="3405" w:type="dxa"/>
          </w:tcPr>
          <w:p w:rsidR="00992182" w:rsidRPr="00992182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978" w:type="dxa"/>
          </w:tcPr>
          <w:p w:rsidR="00992182" w:rsidRPr="00992182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992182" w:rsidTr="007A3A71">
        <w:trPr>
          <w:trHeight w:val="282"/>
        </w:trPr>
        <w:tc>
          <w:tcPr>
            <w:tcW w:w="418" w:type="dxa"/>
          </w:tcPr>
          <w:p w:rsidR="00992182" w:rsidRPr="00992182" w:rsidRDefault="00992182" w:rsidP="007A3A71">
            <w:pPr>
              <w:pStyle w:val="TableParagraph"/>
              <w:spacing w:line="244" w:lineRule="exact"/>
              <w:ind w:right="91"/>
              <w:jc w:val="righ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981" w:type="dxa"/>
          </w:tcPr>
          <w:p w:rsidR="00992182" w:rsidRPr="00992182" w:rsidRDefault="00992182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Проведение научно-методических конференций для учителей-словесников, педагогов-библиотекарей, учёных-филологов</w:t>
            </w:r>
            <w:r w:rsidR="002056A4">
              <w:rPr>
                <w:sz w:val="20"/>
                <w:lang w:val="ru-RU"/>
              </w:rPr>
              <w:t>, посвящённых путям изучения творческого наследия В.И. Даля в средней школе.</w:t>
            </w:r>
          </w:p>
        </w:tc>
        <w:tc>
          <w:tcPr>
            <w:tcW w:w="4077" w:type="dxa"/>
          </w:tcPr>
          <w:p w:rsidR="00992182" w:rsidRPr="00992182" w:rsidRDefault="002056A4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Ноябрь 2022 г. (см. приложение №№ 10, 11, 12, 23, 24, 25</w:t>
            </w:r>
            <w:r w:rsidR="00426F8A">
              <w:rPr>
                <w:sz w:val="20"/>
                <w:lang w:val="ru-RU"/>
              </w:rPr>
              <w:t>, 28, 29, 30, 32, 33</w:t>
            </w:r>
            <w:r>
              <w:rPr>
                <w:sz w:val="20"/>
                <w:lang w:val="ru-RU"/>
              </w:rPr>
              <w:t>).</w:t>
            </w:r>
          </w:p>
        </w:tc>
        <w:tc>
          <w:tcPr>
            <w:tcW w:w="3405" w:type="dxa"/>
          </w:tcPr>
          <w:p w:rsidR="00992182" w:rsidRPr="00992182" w:rsidRDefault="002056A4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2978" w:type="dxa"/>
          </w:tcPr>
          <w:p w:rsidR="00992182" w:rsidRPr="00992182" w:rsidRDefault="002056A4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:rsidR="009E3E82" w:rsidRDefault="009E3E82" w:rsidP="009E3E82">
      <w:pPr>
        <w:pStyle w:val="a3"/>
        <w:rPr>
          <w:sz w:val="24"/>
        </w:rPr>
      </w:pPr>
    </w:p>
    <w:p w:rsidR="009E3E82" w:rsidRDefault="009E3E82" w:rsidP="009E3E82">
      <w:pPr>
        <w:pStyle w:val="a5"/>
        <w:numPr>
          <w:ilvl w:val="2"/>
          <w:numId w:val="3"/>
        </w:numPr>
        <w:tabs>
          <w:tab w:val="left" w:pos="1630"/>
        </w:tabs>
        <w:jc w:val="left"/>
        <w:rPr>
          <w:b/>
          <w:sz w:val="26"/>
        </w:rPr>
      </w:pPr>
      <w:r>
        <w:rPr>
          <w:b/>
          <w:sz w:val="26"/>
        </w:rPr>
        <w:t>Продукты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инновационной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данном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инновационного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проекта</w:t>
      </w:r>
    </w:p>
    <w:p w:rsidR="009E3E82" w:rsidRDefault="009E3E82" w:rsidP="009E3E8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7936"/>
      </w:tblGrid>
      <w:tr w:rsidR="009E3E82" w:rsidTr="007A3A71">
        <w:trPr>
          <w:trHeight w:val="705"/>
        </w:trPr>
        <w:tc>
          <w:tcPr>
            <w:tcW w:w="6808" w:type="dxa"/>
          </w:tcPr>
          <w:p w:rsidR="009E3E82" w:rsidRPr="00B546E2" w:rsidRDefault="009E3E82" w:rsidP="007A3A71">
            <w:pPr>
              <w:pStyle w:val="TableParagraph"/>
              <w:spacing w:line="244" w:lineRule="exact"/>
              <w:ind w:left="282"/>
              <w:rPr>
                <w:lang w:val="ru-RU"/>
              </w:rPr>
            </w:pPr>
            <w:r w:rsidRPr="00B546E2">
              <w:rPr>
                <w:b/>
                <w:lang w:val="ru-RU"/>
              </w:rPr>
              <w:t>Прогнозируемые</w:t>
            </w:r>
            <w:r w:rsidRPr="00B546E2">
              <w:rPr>
                <w:b/>
                <w:spacing w:val="-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продукты</w:t>
            </w:r>
            <w:r w:rsidRPr="00B546E2">
              <w:rPr>
                <w:b/>
                <w:spacing w:val="-4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ИД (</w:t>
            </w:r>
            <w:r w:rsidRPr="00B546E2">
              <w:rPr>
                <w:lang w:val="ru-RU"/>
              </w:rPr>
              <w:t>в</w:t>
            </w:r>
            <w:r w:rsidRPr="00B546E2">
              <w:rPr>
                <w:spacing w:val="-3"/>
                <w:lang w:val="ru-RU"/>
              </w:rPr>
              <w:t xml:space="preserve"> </w:t>
            </w:r>
            <w:r w:rsidRPr="00B546E2">
              <w:rPr>
                <w:lang w:val="ru-RU"/>
              </w:rPr>
              <w:t>соответствии</w:t>
            </w:r>
            <w:r w:rsidRPr="00B546E2">
              <w:rPr>
                <w:spacing w:val="3"/>
                <w:lang w:val="ru-RU"/>
              </w:rPr>
              <w:t xml:space="preserve"> </w:t>
            </w:r>
            <w:r w:rsidRPr="00B546E2">
              <w:rPr>
                <w:lang w:val="ru-RU"/>
              </w:rPr>
              <w:t>с</w:t>
            </w:r>
            <w:r w:rsidRPr="00B546E2">
              <w:rPr>
                <w:spacing w:val="-10"/>
                <w:lang w:val="ru-RU"/>
              </w:rPr>
              <w:t xml:space="preserve"> </w:t>
            </w:r>
            <w:r w:rsidRPr="00B546E2">
              <w:rPr>
                <w:lang w:val="ru-RU"/>
              </w:rPr>
              <w:t>проектом)</w:t>
            </w:r>
          </w:p>
        </w:tc>
        <w:tc>
          <w:tcPr>
            <w:tcW w:w="7936" w:type="dxa"/>
          </w:tcPr>
          <w:p w:rsidR="009E3E82" w:rsidRDefault="009E3E82" w:rsidP="007A3A71">
            <w:pPr>
              <w:pStyle w:val="TableParagraph"/>
              <w:spacing w:line="249" w:lineRule="exact"/>
              <w:ind w:left="316"/>
              <w:rPr>
                <w:b/>
              </w:rPr>
            </w:pPr>
            <w:proofErr w:type="spellStart"/>
            <w:r>
              <w:rPr>
                <w:b/>
              </w:rPr>
              <w:t>Фактически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полученные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продукты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ИД</w:t>
            </w:r>
            <w:proofErr w:type="spellEnd"/>
          </w:p>
        </w:tc>
      </w:tr>
      <w:tr w:rsidR="009E3E82" w:rsidTr="007A3A71">
        <w:trPr>
          <w:trHeight w:val="287"/>
        </w:trPr>
        <w:tc>
          <w:tcPr>
            <w:tcW w:w="6808" w:type="dxa"/>
          </w:tcPr>
          <w:p w:rsidR="009E3E82" w:rsidRPr="002056A4" w:rsidRDefault="002056A4" w:rsidP="002056A4">
            <w:pPr>
              <w:pStyle w:val="TableParagraph"/>
              <w:tabs>
                <w:tab w:val="left" w:pos="1260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Рабочая программа внеурочной деятельности «Основы далеведения» для обучающихся 5 – 6 классов.</w:t>
            </w:r>
          </w:p>
        </w:tc>
        <w:tc>
          <w:tcPr>
            <w:tcW w:w="7936" w:type="dxa"/>
          </w:tcPr>
          <w:p w:rsidR="009E3E82" w:rsidRPr="002056A4" w:rsidRDefault="002056A4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См. приложение № </w:t>
            </w:r>
            <w:r w:rsidR="005A18DB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9E3E82" w:rsidTr="007A3A71">
        <w:trPr>
          <w:trHeight w:val="287"/>
        </w:trPr>
        <w:tc>
          <w:tcPr>
            <w:tcW w:w="6808" w:type="dxa"/>
          </w:tcPr>
          <w:p w:rsidR="009E3E82" w:rsidRPr="002056A4" w:rsidRDefault="000C2DD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Публикация научно-методических материалов в печатных сборниках.</w:t>
            </w:r>
          </w:p>
        </w:tc>
        <w:tc>
          <w:tcPr>
            <w:tcW w:w="7936" w:type="dxa"/>
          </w:tcPr>
          <w:p w:rsidR="009E3E82" w:rsidRPr="002056A4" w:rsidRDefault="000C2DDE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См. приложения №№ 13, 14, 15, 16, 17.</w:t>
            </w:r>
          </w:p>
        </w:tc>
      </w:tr>
      <w:tr w:rsidR="009E3E82" w:rsidTr="007A3A71">
        <w:trPr>
          <w:trHeight w:val="292"/>
        </w:trPr>
        <w:tc>
          <w:tcPr>
            <w:tcW w:w="6808" w:type="dxa"/>
          </w:tcPr>
          <w:p w:rsidR="009E3E82" w:rsidRPr="002056A4" w:rsidRDefault="000C2DDE" w:rsidP="000C2DDE">
            <w:pPr>
              <w:pStyle w:val="TableParagraph"/>
              <w:tabs>
                <w:tab w:val="left" w:pos="0"/>
              </w:tabs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Публикация в районной газете «Нижнегорье»</w:t>
            </w:r>
          </w:p>
        </w:tc>
        <w:tc>
          <w:tcPr>
            <w:tcW w:w="7936" w:type="dxa"/>
          </w:tcPr>
          <w:p w:rsidR="009E3E82" w:rsidRPr="002056A4" w:rsidRDefault="005009B7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См. приложение №№ 15, 18.</w:t>
            </w:r>
          </w:p>
        </w:tc>
      </w:tr>
      <w:tr w:rsidR="000C2DDE" w:rsidTr="007A3A71">
        <w:trPr>
          <w:trHeight w:val="292"/>
        </w:trPr>
        <w:tc>
          <w:tcPr>
            <w:tcW w:w="6808" w:type="dxa"/>
          </w:tcPr>
          <w:p w:rsidR="000C2DDE" w:rsidRPr="005009B7" w:rsidRDefault="005009B7" w:rsidP="007A3A7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Выход сюжета в телепередаче «Вести» на телеканале «Россия 1» (крымское включение) от 08.09.2023 г.</w:t>
            </w:r>
          </w:p>
        </w:tc>
        <w:tc>
          <w:tcPr>
            <w:tcW w:w="7936" w:type="dxa"/>
          </w:tcPr>
          <w:p w:rsidR="00443C8F" w:rsidRPr="00426F8A" w:rsidRDefault="00CA1A7D" w:rsidP="00443C8F">
            <w:pPr>
              <w:rPr>
                <w:lang w:val="ru-RU"/>
              </w:rPr>
            </w:pPr>
            <w:hyperlink r:id="rId10" w:history="1">
              <w:r w:rsidR="00443C8F" w:rsidRPr="003D546C">
                <w:rPr>
                  <w:rStyle w:val="a6"/>
                </w:rPr>
                <w:t>https</w:t>
              </w:r>
              <w:r w:rsidR="00443C8F" w:rsidRPr="00426F8A">
                <w:rPr>
                  <w:rStyle w:val="a6"/>
                  <w:lang w:val="ru-RU"/>
                </w:rPr>
                <w:t>://</w:t>
              </w:r>
              <w:proofErr w:type="spellStart"/>
              <w:r w:rsidR="00443C8F" w:rsidRPr="003D546C">
                <w:rPr>
                  <w:rStyle w:val="a6"/>
                </w:rPr>
                <w:t>vesti</w:t>
              </w:r>
              <w:proofErr w:type="spellEnd"/>
              <w:r w:rsidR="00443C8F" w:rsidRPr="00426F8A">
                <w:rPr>
                  <w:rStyle w:val="a6"/>
                  <w:lang w:val="ru-RU"/>
                </w:rPr>
                <w:t>-</w:t>
              </w:r>
              <w:r w:rsidR="00443C8F" w:rsidRPr="003D546C">
                <w:rPr>
                  <w:rStyle w:val="a6"/>
                </w:rPr>
                <w:t>k</w:t>
              </w:r>
              <w:r w:rsidR="00443C8F" w:rsidRPr="00426F8A">
                <w:rPr>
                  <w:rStyle w:val="a6"/>
                  <w:lang w:val="ru-RU"/>
                </w:rPr>
                <w:t>.</w:t>
              </w:r>
              <w:r w:rsidR="00443C8F" w:rsidRPr="003D546C">
                <w:rPr>
                  <w:rStyle w:val="a6"/>
                </w:rPr>
                <w:t>ru</w:t>
              </w:r>
              <w:r w:rsidR="00443C8F" w:rsidRPr="00426F8A">
                <w:rPr>
                  <w:rStyle w:val="a6"/>
                  <w:lang w:val="ru-RU"/>
                </w:rPr>
                <w:t>/</w:t>
              </w:r>
              <w:proofErr w:type="spellStart"/>
              <w:r w:rsidR="00443C8F" w:rsidRPr="003D546C">
                <w:rPr>
                  <w:rStyle w:val="a6"/>
                </w:rPr>
                <w:t>tv</w:t>
              </w:r>
              <w:proofErr w:type="spellEnd"/>
              <w:r w:rsidR="00443C8F" w:rsidRPr="00426F8A">
                <w:rPr>
                  <w:rStyle w:val="a6"/>
                  <w:lang w:val="ru-RU"/>
                </w:rPr>
                <w:t>/2023/09/08/</w:t>
              </w:r>
              <w:proofErr w:type="spellStart"/>
              <w:r w:rsidR="00443C8F" w:rsidRPr="003D546C">
                <w:rPr>
                  <w:rStyle w:val="a6"/>
                </w:rPr>
                <w:t>vesti</w:t>
              </w:r>
              <w:proofErr w:type="spellEnd"/>
              <w:r w:rsidR="00443C8F" w:rsidRPr="00426F8A">
                <w:rPr>
                  <w:rStyle w:val="a6"/>
                  <w:lang w:val="ru-RU"/>
                </w:rPr>
                <w:t>-</w:t>
              </w:r>
              <w:proofErr w:type="spellStart"/>
              <w:r w:rsidR="00443C8F" w:rsidRPr="003D546C">
                <w:rPr>
                  <w:rStyle w:val="a6"/>
                </w:rPr>
                <w:t>krym</w:t>
              </w:r>
              <w:proofErr w:type="spellEnd"/>
              <w:r w:rsidR="00443C8F" w:rsidRPr="00426F8A">
                <w:rPr>
                  <w:rStyle w:val="a6"/>
                  <w:lang w:val="ru-RU"/>
                </w:rPr>
                <w:t>-</w:t>
              </w:r>
              <w:proofErr w:type="spellStart"/>
              <w:r w:rsidR="00443C8F" w:rsidRPr="003D546C">
                <w:rPr>
                  <w:rStyle w:val="a6"/>
                </w:rPr>
                <w:t>vypusk</w:t>
              </w:r>
              <w:proofErr w:type="spellEnd"/>
              <w:r w:rsidR="00443C8F" w:rsidRPr="00426F8A">
                <w:rPr>
                  <w:rStyle w:val="a6"/>
                  <w:lang w:val="ru-RU"/>
                </w:rPr>
                <w:t>-08092023-2105/</w:t>
              </w:r>
            </w:hyperlink>
            <w:r w:rsidR="00443C8F" w:rsidRPr="00426F8A">
              <w:rPr>
                <w:lang w:val="ru-RU"/>
              </w:rPr>
              <w:t xml:space="preserve"> </w:t>
            </w:r>
          </w:p>
          <w:p w:rsidR="000C2DDE" w:rsidRPr="005009B7" w:rsidRDefault="000C2DDE" w:rsidP="007A3A7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C2DDE" w:rsidTr="007A3A71">
        <w:trPr>
          <w:trHeight w:val="292"/>
        </w:trPr>
        <w:tc>
          <w:tcPr>
            <w:tcW w:w="6808" w:type="dxa"/>
          </w:tcPr>
          <w:p w:rsidR="000C2DDE" w:rsidRPr="005009B7" w:rsidRDefault="000C2DDE" w:rsidP="007A3A7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936" w:type="dxa"/>
          </w:tcPr>
          <w:p w:rsidR="000C2DDE" w:rsidRPr="005009B7" w:rsidRDefault="000C2DDE" w:rsidP="007A3A7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9E3E82" w:rsidRDefault="009E3E82" w:rsidP="009E3E82">
      <w:pPr>
        <w:pStyle w:val="a5"/>
        <w:numPr>
          <w:ilvl w:val="2"/>
          <w:numId w:val="3"/>
        </w:numPr>
        <w:tabs>
          <w:tab w:val="left" w:pos="1669"/>
        </w:tabs>
        <w:spacing w:before="242"/>
        <w:ind w:left="1668" w:hanging="712"/>
        <w:jc w:val="left"/>
        <w:rPr>
          <w:b/>
          <w:sz w:val="26"/>
        </w:rPr>
      </w:pPr>
      <w:r>
        <w:rPr>
          <w:b/>
          <w:w w:val="95"/>
          <w:sz w:val="26"/>
        </w:rPr>
        <w:t>Обобщение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w w:val="95"/>
          <w:sz w:val="26"/>
        </w:rPr>
        <w:t>и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распространение</w:t>
      </w:r>
      <w:r>
        <w:rPr>
          <w:b/>
          <w:spacing w:val="19"/>
          <w:w w:val="95"/>
          <w:sz w:val="26"/>
        </w:rPr>
        <w:t xml:space="preserve"> </w:t>
      </w:r>
      <w:r>
        <w:rPr>
          <w:b/>
          <w:w w:val="95"/>
          <w:sz w:val="26"/>
        </w:rPr>
        <w:t>опыта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w w:val="95"/>
          <w:sz w:val="26"/>
        </w:rPr>
        <w:t>работы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по</w:t>
      </w:r>
      <w:r>
        <w:rPr>
          <w:b/>
          <w:spacing w:val="18"/>
          <w:w w:val="95"/>
          <w:sz w:val="26"/>
        </w:rPr>
        <w:t xml:space="preserve"> </w:t>
      </w:r>
      <w:r>
        <w:rPr>
          <w:b/>
          <w:w w:val="95"/>
          <w:sz w:val="26"/>
        </w:rPr>
        <w:t>реализации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инновационного</w:t>
      </w:r>
      <w:r>
        <w:rPr>
          <w:b/>
          <w:spacing w:val="5"/>
          <w:w w:val="95"/>
          <w:sz w:val="26"/>
        </w:rPr>
        <w:t xml:space="preserve"> </w:t>
      </w:r>
      <w:r>
        <w:rPr>
          <w:b/>
          <w:w w:val="95"/>
          <w:sz w:val="26"/>
        </w:rPr>
        <w:t>проекта</w:t>
      </w:r>
      <w:r>
        <w:rPr>
          <w:b/>
          <w:spacing w:val="13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25"/>
          <w:w w:val="95"/>
          <w:sz w:val="26"/>
        </w:rPr>
        <w:t xml:space="preserve"> </w:t>
      </w:r>
      <w:r>
        <w:rPr>
          <w:b/>
          <w:w w:val="95"/>
          <w:sz w:val="26"/>
        </w:rPr>
        <w:t>различных</w:t>
      </w:r>
      <w:r>
        <w:rPr>
          <w:b/>
          <w:spacing w:val="7"/>
          <w:w w:val="95"/>
          <w:sz w:val="26"/>
        </w:rPr>
        <w:t xml:space="preserve"> </w:t>
      </w:r>
      <w:r>
        <w:rPr>
          <w:b/>
          <w:w w:val="95"/>
          <w:sz w:val="26"/>
        </w:rPr>
        <w:t>уровнях</w:t>
      </w:r>
    </w:p>
    <w:p w:rsidR="009E3E82" w:rsidRDefault="009E3E82" w:rsidP="009E3E82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415"/>
        <w:gridCol w:w="1733"/>
        <w:gridCol w:w="3226"/>
        <w:gridCol w:w="2981"/>
      </w:tblGrid>
      <w:tr w:rsidR="009E3E82" w:rsidTr="007A3A71">
        <w:trPr>
          <w:trHeight w:val="252"/>
        </w:trPr>
        <w:tc>
          <w:tcPr>
            <w:tcW w:w="4359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294" w:right="174"/>
              <w:jc w:val="center"/>
              <w:rPr>
                <w:i/>
              </w:rPr>
            </w:pPr>
            <w:proofErr w:type="gramStart"/>
            <w:r w:rsidRPr="005009B7">
              <w:rPr>
                <w:b/>
                <w:lang w:val="ru-RU"/>
              </w:rPr>
              <w:t>Вид</w:t>
            </w:r>
            <w:r w:rsidRPr="005009B7">
              <w:rPr>
                <w:b/>
                <w:spacing w:val="42"/>
                <w:lang w:val="ru-RU"/>
              </w:rPr>
              <w:t xml:space="preserve"> </w:t>
            </w:r>
            <w:r w:rsidRPr="005009B7">
              <w:rPr>
                <w:lang w:val="ru-RU"/>
              </w:rPr>
              <w:t>(</w:t>
            </w:r>
            <w:proofErr w:type="spellStart"/>
            <w:r w:rsidRPr="005009B7">
              <w:rPr>
                <w:i/>
                <w:lang w:val="ru-RU"/>
              </w:rPr>
              <w:t>конф</w:t>
            </w:r>
            <w:r>
              <w:rPr>
                <w:i/>
              </w:rPr>
              <w:t>еренции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42"/>
              </w:rPr>
              <w:t xml:space="preserve"> </w:t>
            </w:r>
            <w:proofErr w:type="spellStart"/>
            <w:r>
              <w:rPr>
                <w:i/>
              </w:rPr>
              <w:t>семинары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52"/>
              </w:rPr>
              <w:t xml:space="preserve"> </w:t>
            </w:r>
            <w:proofErr w:type="spellStart"/>
            <w:r>
              <w:rPr>
                <w:i/>
              </w:rPr>
              <w:t>мастер</w:t>
            </w:r>
            <w:proofErr w:type="spellEnd"/>
            <w:r>
              <w:rPr>
                <w:i/>
              </w:rPr>
              <w:t>–</w:t>
            </w:r>
            <w:proofErr w:type="gramEnd"/>
          </w:p>
        </w:tc>
        <w:tc>
          <w:tcPr>
            <w:tcW w:w="2415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00" w:right="5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</w:p>
        </w:tc>
        <w:tc>
          <w:tcPr>
            <w:tcW w:w="1733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11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3226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16" w:right="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Предоставленный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продукт</w:t>
            </w:r>
            <w:proofErr w:type="spellEnd"/>
          </w:p>
        </w:tc>
        <w:tc>
          <w:tcPr>
            <w:tcW w:w="2981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55" w:right="28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Внешняя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экспертная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оценка</w:t>
            </w:r>
            <w:proofErr w:type="spellEnd"/>
          </w:p>
        </w:tc>
      </w:tr>
      <w:tr w:rsidR="009E3E82" w:rsidTr="007A3A71">
        <w:trPr>
          <w:trHeight w:val="254"/>
        </w:trPr>
        <w:tc>
          <w:tcPr>
            <w:tcW w:w="4359" w:type="dxa"/>
            <w:tcBorders>
              <w:top w:val="nil"/>
              <w:bottom w:val="nil"/>
            </w:tcBorders>
          </w:tcPr>
          <w:p w:rsidR="009E3E82" w:rsidRPr="00B546E2" w:rsidRDefault="009E3E82" w:rsidP="007A3A71">
            <w:pPr>
              <w:pStyle w:val="TableParagraph"/>
              <w:spacing w:line="235" w:lineRule="exact"/>
              <w:ind w:left="293" w:right="174"/>
              <w:jc w:val="center"/>
              <w:rPr>
                <w:b/>
                <w:lang w:val="ru-RU"/>
              </w:rPr>
            </w:pPr>
            <w:r w:rsidRPr="00B546E2">
              <w:rPr>
                <w:i/>
                <w:spacing w:val="-4"/>
                <w:lang w:val="ru-RU"/>
              </w:rPr>
              <w:t>классы</w:t>
            </w:r>
            <w:r w:rsidRPr="00B546E2">
              <w:rPr>
                <w:i/>
                <w:spacing w:val="-13"/>
                <w:lang w:val="ru-RU"/>
              </w:rPr>
              <w:t xml:space="preserve"> </w:t>
            </w:r>
            <w:r w:rsidRPr="00B546E2">
              <w:rPr>
                <w:i/>
                <w:spacing w:val="-4"/>
                <w:lang w:val="ru-RU"/>
              </w:rPr>
              <w:t>и</w:t>
            </w:r>
            <w:r w:rsidRPr="00B546E2">
              <w:rPr>
                <w:i/>
                <w:spacing w:val="-11"/>
                <w:lang w:val="ru-RU"/>
              </w:rPr>
              <w:t xml:space="preserve"> </w:t>
            </w:r>
            <w:r w:rsidRPr="00B546E2">
              <w:rPr>
                <w:i/>
                <w:spacing w:val="-4"/>
                <w:lang w:val="ru-RU"/>
              </w:rPr>
              <w:t>др.</w:t>
            </w:r>
            <w:r w:rsidRPr="00B546E2">
              <w:rPr>
                <w:spacing w:val="-4"/>
                <w:lang w:val="ru-RU"/>
              </w:rPr>
              <w:t>)</w:t>
            </w:r>
            <w:r w:rsidRPr="00B546E2">
              <w:rPr>
                <w:spacing w:val="40"/>
                <w:lang w:val="ru-RU"/>
              </w:rPr>
              <w:t xml:space="preserve"> </w:t>
            </w:r>
            <w:r w:rsidRPr="00B546E2">
              <w:rPr>
                <w:b/>
                <w:spacing w:val="-4"/>
                <w:lang w:val="ru-RU"/>
              </w:rPr>
              <w:t>и</w:t>
            </w:r>
            <w:r w:rsidRPr="00B546E2">
              <w:rPr>
                <w:b/>
                <w:spacing w:val="-14"/>
                <w:lang w:val="ru-RU"/>
              </w:rPr>
              <w:t xml:space="preserve"> </w:t>
            </w:r>
            <w:r w:rsidRPr="00B546E2">
              <w:rPr>
                <w:b/>
                <w:spacing w:val="-4"/>
                <w:lang w:val="ru-RU"/>
              </w:rPr>
              <w:t>название</w:t>
            </w:r>
            <w:r w:rsidRPr="00B546E2">
              <w:rPr>
                <w:b/>
                <w:spacing w:val="-9"/>
                <w:lang w:val="ru-RU"/>
              </w:rPr>
              <w:t xml:space="preserve"> </w:t>
            </w:r>
            <w:r w:rsidRPr="00B546E2">
              <w:rPr>
                <w:b/>
                <w:spacing w:val="-3"/>
                <w:lang w:val="ru-RU"/>
              </w:rPr>
              <w:t>мероприятия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5" w:lineRule="exact"/>
              <w:ind w:left="104" w:right="561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международный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5" w:lineRule="exact"/>
              <w:ind w:left="108" w:right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5" w:lineRule="exact"/>
              <w:ind w:left="116" w:right="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инновационной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5" w:lineRule="exact"/>
              <w:ind w:left="155" w:right="26"/>
              <w:jc w:val="center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(</w:t>
            </w:r>
            <w:proofErr w:type="spellStart"/>
            <w:proofErr w:type="gramStart"/>
            <w:r>
              <w:rPr>
                <w:b/>
                <w:i/>
                <w:spacing w:val="-4"/>
              </w:rPr>
              <w:t>награды</w:t>
            </w:r>
            <w:proofErr w:type="spellEnd"/>
            <w:proofErr w:type="gramEnd"/>
            <w:r>
              <w:rPr>
                <w:b/>
                <w:i/>
                <w:spacing w:val="-4"/>
              </w:rPr>
              <w:t>,</w:t>
            </w:r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</w:rPr>
              <w:t>рецензии</w:t>
            </w:r>
            <w:proofErr w:type="spellEnd"/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3"/>
              </w:rPr>
              <w:t>и</w:t>
            </w:r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</w:rPr>
              <w:t>др</w:t>
            </w:r>
            <w:proofErr w:type="spellEnd"/>
            <w:r>
              <w:rPr>
                <w:b/>
                <w:i/>
                <w:spacing w:val="-3"/>
              </w:rPr>
              <w:t>.)</w:t>
            </w:r>
          </w:p>
        </w:tc>
      </w:tr>
      <w:tr w:rsidR="009E3E82" w:rsidTr="007A3A71">
        <w:trPr>
          <w:trHeight w:val="249"/>
        </w:trPr>
        <w:tc>
          <w:tcPr>
            <w:tcW w:w="435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95" w:right="56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всероссийский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111" w:right="1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педагоги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обуч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</w:tr>
      <w:tr w:rsidR="009E3E82" w:rsidTr="007A3A71">
        <w:trPr>
          <w:trHeight w:val="252"/>
        </w:trPr>
        <w:tc>
          <w:tcPr>
            <w:tcW w:w="435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00" w:right="56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региональный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11" w:right="11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родители</w:t>
            </w:r>
            <w:proofErr w:type="spellEnd"/>
            <w:r>
              <w:rPr>
                <w:i/>
              </w:rPr>
              <w:t>/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</w:tr>
      <w:tr w:rsidR="009E3E82" w:rsidTr="007A3A71">
        <w:trPr>
          <w:trHeight w:val="254"/>
        </w:trPr>
        <w:tc>
          <w:tcPr>
            <w:tcW w:w="435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99" w:right="56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муниципальный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111" w:right="12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социальные</w:t>
            </w:r>
            <w:proofErr w:type="spellEnd"/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</w:tr>
      <w:tr w:rsidR="009E3E82" w:rsidTr="007A3A71">
        <w:trPr>
          <w:trHeight w:val="278"/>
        </w:trPr>
        <w:tc>
          <w:tcPr>
            <w:tcW w:w="4359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  <w:spacing w:line="249" w:lineRule="exact"/>
              <w:ind w:left="111" w:right="120"/>
              <w:jc w:val="center"/>
              <w:rPr>
                <w:b/>
                <w:i/>
              </w:rPr>
            </w:pPr>
            <w:proofErr w:type="spellStart"/>
            <w:r>
              <w:rPr>
                <w:i/>
              </w:rPr>
              <w:t>партнеры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3226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  <w:rPr>
                <w:sz w:val="20"/>
              </w:rPr>
            </w:pPr>
          </w:p>
        </w:tc>
      </w:tr>
      <w:tr w:rsidR="009E3E82" w:rsidTr="007A3A71">
        <w:trPr>
          <w:trHeight w:val="249"/>
        </w:trPr>
        <w:tc>
          <w:tcPr>
            <w:tcW w:w="4359" w:type="dxa"/>
          </w:tcPr>
          <w:p w:rsidR="009E3E82" w:rsidRPr="00443C8F" w:rsidRDefault="00443C8F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Конференция «В.И. Даль в современной филологии»</w:t>
            </w:r>
          </w:p>
        </w:tc>
        <w:tc>
          <w:tcPr>
            <w:tcW w:w="2415" w:type="dxa"/>
          </w:tcPr>
          <w:p w:rsidR="009E3E82" w:rsidRPr="00443C8F" w:rsidRDefault="00443C8F" w:rsidP="007A3A71">
            <w:pPr>
              <w:pStyle w:val="TableParagraph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Региональный</w:t>
            </w:r>
            <w:proofErr w:type="gramEnd"/>
            <w:r>
              <w:rPr>
                <w:sz w:val="18"/>
                <w:lang w:val="ru-RU"/>
              </w:rPr>
              <w:t xml:space="preserve"> с международным участием</w:t>
            </w:r>
          </w:p>
        </w:tc>
        <w:tc>
          <w:tcPr>
            <w:tcW w:w="1733" w:type="dxa"/>
          </w:tcPr>
          <w:p w:rsidR="009E3E82" w:rsidRPr="00443C8F" w:rsidRDefault="00443C8F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</w:t>
            </w:r>
            <w:r w:rsidR="00B73D98">
              <w:rPr>
                <w:sz w:val="18"/>
                <w:lang w:val="ru-RU"/>
              </w:rPr>
              <w:t xml:space="preserve"> (учителя русского языка и литературы, преподаватели-филологи ведущих </w:t>
            </w:r>
            <w:r w:rsidR="00B73D98">
              <w:rPr>
                <w:sz w:val="18"/>
                <w:lang w:val="ru-RU"/>
              </w:rPr>
              <w:lastRenderedPageBreak/>
              <w:t>крымских университетов (КФУ им. В.И. Вернадского и КИПУ им. Ф.Я. Якубова), студенты, магистранты, аспиранты, библиотекари сельских библиотек, педагоги-библиотекари школ</w:t>
            </w:r>
            <w:r w:rsidR="00426F8A">
              <w:rPr>
                <w:sz w:val="18"/>
                <w:lang w:val="ru-RU"/>
              </w:rPr>
              <w:t>)</w:t>
            </w:r>
            <w:r w:rsidR="00B73D98">
              <w:rPr>
                <w:sz w:val="18"/>
                <w:lang w:val="ru-RU"/>
              </w:rPr>
              <w:t>.</w:t>
            </w:r>
          </w:p>
        </w:tc>
        <w:tc>
          <w:tcPr>
            <w:tcW w:w="3226" w:type="dxa"/>
          </w:tcPr>
          <w:p w:rsidR="009E3E82" w:rsidRPr="00443C8F" w:rsidRDefault="00FE2910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Сборник научно-методических ма</w:t>
            </w:r>
            <w:r w:rsidR="00B73D98">
              <w:rPr>
                <w:sz w:val="18"/>
                <w:lang w:val="ru-RU"/>
              </w:rPr>
              <w:t xml:space="preserve">териалов (см. </w:t>
            </w:r>
            <w:r>
              <w:rPr>
                <w:sz w:val="18"/>
                <w:lang w:val="ru-RU"/>
              </w:rPr>
              <w:t>приложения №№ 2, 3, 13, 16, 17).</w:t>
            </w:r>
          </w:p>
        </w:tc>
        <w:tc>
          <w:tcPr>
            <w:tcW w:w="2981" w:type="dxa"/>
          </w:tcPr>
          <w:p w:rsidR="009E3E82" w:rsidRPr="00443C8F" w:rsidRDefault="00FE2910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Сертификаты участников (см. приложения №№</w:t>
            </w:r>
            <w:r w:rsidR="00426F8A">
              <w:rPr>
                <w:sz w:val="18"/>
                <w:lang w:val="ru-RU"/>
              </w:rPr>
              <w:t xml:space="preserve"> </w:t>
            </w:r>
            <w:r w:rsidR="00C5200C">
              <w:rPr>
                <w:sz w:val="20"/>
                <w:lang w:val="ru-RU"/>
              </w:rPr>
              <w:t>23</w:t>
            </w:r>
            <w:r w:rsidR="00426F8A">
              <w:rPr>
                <w:sz w:val="20"/>
                <w:lang w:val="ru-RU"/>
              </w:rPr>
              <w:t>, 25, 28, 29, 30, 32, 33).</w:t>
            </w:r>
          </w:p>
        </w:tc>
      </w:tr>
      <w:tr w:rsidR="00443C8F" w:rsidTr="007A3A71">
        <w:trPr>
          <w:trHeight w:val="249"/>
        </w:trPr>
        <w:tc>
          <w:tcPr>
            <w:tcW w:w="4359" w:type="dxa"/>
          </w:tcPr>
          <w:p w:rsidR="00443C8F" w:rsidRPr="00443C8F" w:rsidRDefault="00426F8A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Симпозиум «Русский язык в поликультурном мире»</w:t>
            </w:r>
          </w:p>
        </w:tc>
        <w:tc>
          <w:tcPr>
            <w:tcW w:w="2415" w:type="dxa"/>
          </w:tcPr>
          <w:p w:rsidR="00443C8F" w:rsidRPr="00443C8F" w:rsidRDefault="00426F8A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Международный</w:t>
            </w:r>
          </w:p>
        </w:tc>
        <w:tc>
          <w:tcPr>
            <w:tcW w:w="1733" w:type="dxa"/>
          </w:tcPr>
          <w:p w:rsidR="00443C8F" w:rsidRPr="00443C8F" w:rsidRDefault="00426F8A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1 (руководитель РИП Котовец </w:t>
            </w:r>
            <w:proofErr w:type="spellStart"/>
            <w:r>
              <w:rPr>
                <w:sz w:val="18"/>
                <w:lang w:val="ru-RU"/>
              </w:rPr>
              <w:t>Д.В</w:t>
            </w:r>
            <w:proofErr w:type="spellEnd"/>
            <w:r>
              <w:rPr>
                <w:sz w:val="18"/>
                <w:lang w:val="ru-RU"/>
              </w:rPr>
              <w:t>.)</w:t>
            </w:r>
          </w:p>
        </w:tc>
        <w:tc>
          <w:tcPr>
            <w:tcW w:w="3226" w:type="dxa"/>
          </w:tcPr>
          <w:p w:rsidR="00443C8F" w:rsidRPr="00443C8F" w:rsidRDefault="00426F8A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Сборник научных статей (см. приложение № </w:t>
            </w:r>
            <w:r w:rsidR="000D37AF">
              <w:rPr>
                <w:sz w:val="18"/>
                <w:lang w:val="ru-RU"/>
              </w:rPr>
              <w:t xml:space="preserve"> 14)</w:t>
            </w:r>
          </w:p>
        </w:tc>
        <w:tc>
          <w:tcPr>
            <w:tcW w:w="2981" w:type="dxa"/>
          </w:tcPr>
          <w:p w:rsidR="00443C8F" w:rsidRPr="00443C8F" w:rsidRDefault="000D37AF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Сертификат участника (см. приложение № </w:t>
            </w:r>
            <w:r w:rsidR="00C5200C">
              <w:rPr>
                <w:sz w:val="18"/>
                <w:lang w:val="ru-RU"/>
              </w:rPr>
              <w:t>24).</w:t>
            </w:r>
          </w:p>
        </w:tc>
      </w:tr>
    </w:tbl>
    <w:p w:rsidR="009E3E82" w:rsidRPr="0039206F" w:rsidRDefault="009E3E82" w:rsidP="009E3E82">
      <w:pPr>
        <w:tabs>
          <w:tab w:val="left" w:pos="819"/>
        </w:tabs>
        <w:ind w:right="706"/>
        <w:rPr>
          <w:i/>
          <w:sz w:val="26"/>
        </w:rPr>
        <w:sectPr w:rsidR="009E3E82" w:rsidRPr="0039206F" w:rsidSect="00963EDB">
          <w:type w:val="continuous"/>
          <w:pgSz w:w="16840" w:h="11910" w:orient="landscape"/>
          <w:pgMar w:top="840" w:right="964" w:bottom="280" w:left="920" w:header="720" w:footer="720" w:gutter="0"/>
          <w:cols w:space="720"/>
        </w:sectPr>
      </w:pPr>
    </w:p>
    <w:p w:rsidR="009E3E82" w:rsidRDefault="009E3E82" w:rsidP="009E3E82">
      <w:pPr>
        <w:pStyle w:val="a3"/>
        <w:spacing w:before="8"/>
        <w:rPr>
          <w:i/>
          <w:sz w:val="27"/>
        </w:rPr>
      </w:pPr>
    </w:p>
    <w:p w:rsidR="009E3E82" w:rsidRDefault="009E3E82" w:rsidP="009E3E82">
      <w:pPr>
        <w:spacing w:before="65"/>
        <w:ind w:left="2737" w:right="2518"/>
        <w:jc w:val="center"/>
        <w:rPr>
          <w:b/>
          <w:i/>
          <w:sz w:val="26"/>
        </w:rPr>
      </w:pPr>
      <w:r>
        <w:rPr>
          <w:b/>
          <w:i/>
          <w:spacing w:val="-5"/>
          <w:sz w:val="26"/>
        </w:rPr>
        <w:t>Мероприятия,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pacing w:val="-4"/>
          <w:sz w:val="26"/>
        </w:rPr>
        <w:t>организованные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pacing w:val="-4"/>
          <w:sz w:val="26"/>
          <w:u w:val="thick"/>
        </w:rPr>
        <w:t>по</w:t>
      </w:r>
      <w:r>
        <w:rPr>
          <w:b/>
          <w:i/>
          <w:spacing w:val="-11"/>
          <w:sz w:val="26"/>
          <w:u w:val="thick"/>
        </w:rPr>
        <w:t xml:space="preserve"> </w:t>
      </w:r>
      <w:r>
        <w:rPr>
          <w:b/>
          <w:i/>
          <w:spacing w:val="-4"/>
          <w:sz w:val="26"/>
          <w:u w:val="thick"/>
        </w:rPr>
        <w:t>инициативе</w:t>
      </w:r>
      <w:r>
        <w:rPr>
          <w:b/>
          <w:i/>
          <w:spacing w:val="-8"/>
          <w:sz w:val="26"/>
          <w:u w:val="thick"/>
        </w:rPr>
        <w:t xml:space="preserve"> </w:t>
      </w:r>
      <w:r>
        <w:rPr>
          <w:b/>
          <w:i/>
          <w:spacing w:val="-4"/>
          <w:sz w:val="26"/>
          <w:u w:val="thick"/>
        </w:rPr>
        <w:t>и/или</w:t>
      </w:r>
      <w:r>
        <w:rPr>
          <w:b/>
          <w:i/>
          <w:spacing w:val="-7"/>
          <w:sz w:val="26"/>
          <w:u w:val="thick"/>
        </w:rPr>
        <w:t xml:space="preserve"> </w:t>
      </w:r>
      <w:r>
        <w:rPr>
          <w:b/>
          <w:i/>
          <w:spacing w:val="-4"/>
          <w:sz w:val="26"/>
          <w:u w:val="thick"/>
        </w:rPr>
        <w:t>на</w:t>
      </w:r>
      <w:r>
        <w:rPr>
          <w:b/>
          <w:i/>
          <w:spacing w:val="-13"/>
          <w:sz w:val="26"/>
          <w:u w:val="thick"/>
        </w:rPr>
        <w:t xml:space="preserve"> </w:t>
      </w:r>
      <w:r>
        <w:rPr>
          <w:b/>
          <w:i/>
          <w:spacing w:val="-4"/>
          <w:sz w:val="26"/>
          <w:u w:val="thick"/>
        </w:rPr>
        <w:t>базе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pacing w:val="-4"/>
          <w:sz w:val="26"/>
        </w:rPr>
        <w:t>образовательной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pacing w:val="-4"/>
          <w:sz w:val="26"/>
        </w:rPr>
        <w:t>организации</w:t>
      </w:r>
    </w:p>
    <w:p w:rsidR="009E3E82" w:rsidRDefault="009E3E82" w:rsidP="009E3E82">
      <w:pPr>
        <w:pStyle w:val="a3"/>
        <w:spacing w:before="10"/>
        <w:rPr>
          <w:b/>
          <w:i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514"/>
        <w:gridCol w:w="1555"/>
        <w:gridCol w:w="4561"/>
      </w:tblGrid>
      <w:tr w:rsidR="009E3E82" w:rsidTr="007A3A71">
        <w:trPr>
          <w:trHeight w:val="878"/>
        </w:trPr>
        <w:tc>
          <w:tcPr>
            <w:tcW w:w="5104" w:type="dxa"/>
          </w:tcPr>
          <w:p w:rsidR="009E3E82" w:rsidRPr="00B546E2" w:rsidRDefault="009E3E82" w:rsidP="007A3A71">
            <w:pPr>
              <w:pStyle w:val="TableParagraph"/>
              <w:spacing w:line="244" w:lineRule="exact"/>
              <w:ind w:left="114" w:right="-15"/>
              <w:jc w:val="center"/>
              <w:rPr>
                <w:lang w:val="ru-RU"/>
              </w:rPr>
            </w:pPr>
            <w:r w:rsidRPr="00B546E2">
              <w:rPr>
                <w:b/>
                <w:lang w:val="ru-RU"/>
              </w:rPr>
              <w:t>Вид</w:t>
            </w:r>
            <w:r w:rsidRPr="00B546E2">
              <w:rPr>
                <w:b/>
                <w:spacing w:val="8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(</w:t>
            </w:r>
            <w:r w:rsidRPr="00B546E2">
              <w:rPr>
                <w:i/>
                <w:lang w:val="ru-RU"/>
              </w:rPr>
              <w:t>конференции,</w:t>
            </w:r>
            <w:r w:rsidRPr="00B546E2">
              <w:rPr>
                <w:i/>
                <w:spacing w:val="12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семинары,</w:t>
            </w:r>
            <w:r w:rsidRPr="00B546E2">
              <w:rPr>
                <w:i/>
                <w:spacing w:val="6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мастер–классы</w:t>
            </w:r>
            <w:r w:rsidRPr="00B546E2">
              <w:rPr>
                <w:i/>
                <w:spacing w:val="9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и</w:t>
            </w:r>
            <w:r w:rsidRPr="00B546E2">
              <w:rPr>
                <w:i/>
                <w:spacing w:val="9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др.</w:t>
            </w:r>
            <w:r w:rsidRPr="00B546E2">
              <w:rPr>
                <w:lang w:val="ru-RU"/>
              </w:rPr>
              <w:t>)</w:t>
            </w:r>
          </w:p>
          <w:p w:rsidR="009E3E82" w:rsidRDefault="009E3E82" w:rsidP="007A3A71">
            <w:pPr>
              <w:pStyle w:val="TableParagraph"/>
              <w:spacing w:before="7"/>
              <w:ind w:left="886" w:right="1266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14" w:type="dxa"/>
          </w:tcPr>
          <w:p w:rsidR="009E3E82" w:rsidRPr="00B546E2" w:rsidRDefault="009E3E82" w:rsidP="007A3A71">
            <w:pPr>
              <w:pStyle w:val="TableParagraph"/>
              <w:spacing w:line="242" w:lineRule="auto"/>
              <w:ind w:left="354" w:right="336" w:firstLine="4"/>
              <w:jc w:val="center"/>
              <w:rPr>
                <w:i/>
                <w:lang w:val="ru-RU"/>
              </w:rPr>
            </w:pPr>
            <w:r w:rsidRPr="00B546E2">
              <w:rPr>
                <w:b/>
                <w:lang w:val="ru-RU"/>
              </w:rPr>
              <w:t xml:space="preserve">Уровень </w:t>
            </w:r>
            <w:r w:rsidRPr="00B546E2">
              <w:rPr>
                <w:i/>
                <w:lang w:val="ru-RU"/>
              </w:rPr>
              <w:t>(международный,</w:t>
            </w:r>
            <w:r w:rsidRPr="00B546E2">
              <w:rPr>
                <w:i/>
                <w:spacing w:val="1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всероссийский, региональный,</w:t>
            </w:r>
            <w:r w:rsidRPr="00B546E2">
              <w:rPr>
                <w:i/>
                <w:spacing w:val="-52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муниципальный)</w:t>
            </w:r>
          </w:p>
        </w:tc>
        <w:tc>
          <w:tcPr>
            <w:tcW w:w="1555" w:type="dxa"/>
          </w:tcPr>
          <w:p w:rsidR="009E3E82" w:rsidRDefault="009E3E82" w:rsidP="007A3A71">
            <w:pPr>
              <w:pStyle w:val="TableParagraph"/>
              <w:spacing w:line="242" w:lineRule="auto"/>
              <w:ind w:left="124" w:right="169" w:hanging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присутствую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щих</w:t>
            </w:r>
            <w:proofErr w:type="spellEnd"/>
          </w:p>
        </w:tc>
        <w:tc>
          <w:tcPr>
            <w:tcW w:w="4561" w:type="dxa"/>
          </w:tcPr>
          <w:p w:rsidR="009E3E82" w:rsidRDefault="009E3E82" w:rsidP="007A3A71">
            <w:pPr>
              <w:pStyle w:val="TableParagraph"/>
              <w:spacing w:line="242" w:lineRule="auto"/>
              <w:ind w:left="1623" w:right="92" w:hanging="1503"/>
              <w:rPr>
                <w:b/>
              </w:rPr>
            </w:pPr>
            <w:proofErr w:type="spellStart"/>
            <w:r>
              <w:rPr>
                <w:b/>
              </w:rPr>
              <w:t>Предоставленный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инновационной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CC664B" w:rsidTr="007A3A71">
        <w:trPr>
          <w:trHeight w:val="253"/>
        </w:trPr>
        <w:tc>
          <w:tcPr>
            <w:tcW w:w="5104" w:type="dxa"/>
          </w:tcPr>
          <w:p w:rsidR="00CC664B" w:rsidRPr="00443C8F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Конференция «В.И. Даль в современной филологии»</w:t>
            </w:r>
          </w:p>
        </w:tc>
        <w:tc>
          <w:tcPr>
            <w:tcW w:w="3514" w:type="dxa"/>
          </w:tcPr>
          <w:p w:rsidR="00CC664B" w:rsidRPr="00443C8F" w:rsidRDefault="00CC664B" w:rsidP="007A3A71">
            <w:pPr>
              <w:pStyle w:val="TableParagraph"/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Региональный</w:t>
            </w:r>
            <w:proofErr w:type="gramEnd"/>
            <w:r>
              <w:rPr>
                <w:sz w:val="18"/>
                <w:lang w:val="ru-RU"/>
              </w:rPr>
              <w:t xml:space="preserve"> с международным участием</w:t>
            </w:r>
          </w:p>
        </w:tc>
        <w:tc>
          <w:tcPr>
            <w:tcW w:w="1555" w:type="dxa"/>
          </w:tcPr>
          <w:p w:rsidR="00CC664B" w:rsidRPr="00443C8F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80 (учителя русского языка и литературы, преподаватели-филологи ведущих крымских университетов (КФУ им. В.И. Вернадского и КИПУ им. Ф.Я. Якубова), студенты, магистранты, аспиранты, библиотекари сельских библиотек, педагоги-библиотекари школ).</w:t>
            </w:r>
          </w:p>
        </w:tc>
        <w:tc>
          <w:tcPr>
            <w:tcW w:w="4561" w:type="dxa"/>
          </w:tcPr>
          <w:p w:rsidR="00CC664B" w:rsidRPr="00443C8F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Сборник научно-методических материалов (см. приложения №№ 2, 3, 13, 16, 17).</w:t>
            </w:r>
          </w:p>
        </w:tc>
      </w:tr>
    </w:tbl>
    <w:p w:rsidR="009E3E82" w:rsidRDefault="009E3E82" w:rsidP="009E3E82">
      <w:pPr>
        <w:spacing w:before="242"/>
        <w:ind w:left="2732" w:right="2518"/>
        <w:jc w:val="center"/>
        <w:rPr>
          <w:b/>
          <w:i/>
          <w:sz w:val="26"/>
        </w:rPr>
      </w:pPr>
      <w:r>
        <w:rPr>
          <w:b/>
          <w:i/>
          <w:spacing w:val="-4"/>
          <w:sz w:val="26"/>
        </w:rPr>
        <w:t>Участие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pacing w:val="-4"/>
          <w:sz w:val="26"/>
        </w:rPr>
        <w:t>в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pacing w:val="-4"/>
          <w:sz w:val="26"/>
        </w:rPr>
        <w:t>конкурсном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pacing w:val="-4"/>
          <w:sz w:val="26"/>
        </w:rPr>
        <w:t>движении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pacing w:val="-4"/>
          <w:sz w:val="26"/>
        </w:rPr>
        <w:t>(в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pacing w:val="-4"/>
          <w:sz w:val="26"/>
        </w:rPr>
        <w:t>рамках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pacing w:val="-4"/>
          <w:sz w:val="26"/>
        </w:rPr>
        <w:t>инновационного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pacing w:val="-3"/>
          <w:sz w:val="26"/>
        </w:rPr>
        <w:t>проекта)</w:t>
      </w:r>
    </w:p>
    <w:p w:rsidR="009E3E82" w:rsidRDefault="009E3E82" w:rsidP="009E3E82">
      <w:pPr>
        <w:pStyle w:val="a3"/>
        <w:spacing w:before="10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271"/>
        <w:gridCol w:w="2410"/>
        <w:gridCol w:w="2549"/>
        <w:gridCol w:w="1987"/>
        <w:gridCol w:w="2266"/>
      </w:tblGrid>
      <w:tr w:rsidR="009E3E82" w:rsidTr="007A3A71">
        <w:trPr>
          <w:trHeight w:val="249"/>
        </w:trPr>
        <w:tc>
          <w:tcPr>
            <w:tcW w:w="3371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375" w:right="355"/>
              <w:jc w:val="center"/>
              <w:rPr>
                <w:i/>
              </w:rPr>
            </w:pPr>
            <w:r>
              <w:rPr>
                <w:b/>
              </w:rPr>
              <w:t>Вид (</w:t>
            </w:r>
            <w:proofErr w:type="spellStart"/>
            <w:r>
              <w:rPr>
                <w:i/>
              </w:rPr>
              <w:t>конкурсы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фестивали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2271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536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347" w:right="332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ФИО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должность</w:t>
            </w:r>
            <w:proofErr w:type="spellEnd"/>
          </w:p>
        </w:tc>
        <w:tc>
          <w:tcPr>
            <w:tcW w:w="2549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341" w:right="3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Предоставленный</w:t>
            </w:r>
            <w:proofErr w:type="spellEnd"/>
          </w:p>
        </w:tc>
        <w:tc>
          <w:tcPr>
            <w:tcW w:w="1987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144"/>
              <w:rPr>
                <w:b/>
              </w:rPr>
            </w:pPr>
            <w:proofErr w:type="spellStart"/>
            <w:r>
              <w:rPr>
                <w:b/>
              </w:rPr>
              <w:t>Результативность</w:t>
            </w:r>
            <w:proofErr w:type="spellEnd"/>
          </w:p>
        </w:tc>
        <w:tc>
          <w:tcPr>
            <w:tcW w:w="2266" w:type="dxa"/>
            <w:tcBorders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119" w:right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Организационное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и/</w:t>
            </w:r>
          </w:p>
        </w:tc>
      </w:tr>
      <w:tr w:rsidR="009E3E82" w:rsidTr="007A3A71">
        <w:trPr>
          <w:trHeight w:val="252"/>
        </w:trPr>
        <w:tc>
          <w:tcPr>
            <w:tcW w:w="3371" w:type="dxa"/>
            <w:tcBorders>
              <w:top w:val="nil"/>
              <w:bottom w:val="nil"/>
            </w:tcBorders>
          </w:tcPr>
          <w:p w:rsidR="009E3E82" w:rsidRPr="00B546E2" w:rsidRDefault="009E3E82" w:rsidP="007A3A71">
            <w:pPr>
              <w:pStyle w:val="TableParagraph"/>
              <w:spacing w:line="232" w:lineRule="exact"/>
              <w:ind w:left="375" w:right="352"/>
              <w:jc w:val="center"/>
              <w:rPr>
                <w:b/>
                <w:lang w:val="ru-RU"/>
              </w:rPr>
            </w:pPr>
            <w:r w:rsidRPr="00B546E2">
              <w:rPr>
                <w:i/>
                <w:lang w:val="ru-RU"/>
              </w:rPr>
              <w:t>смотры и</w:t>
            </w:r>
            <w:r w:rsidRPr="00B546E2">
              <w:rPr>
                <w:i/>
                <w:spacing w:val="2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др.</w:t>
            </w:r>
            <w:r w:rsidRPr="00B546E2">
              <w:rPr>
                <w:lang w:val="ru-RU"/>
              </w:rPr>
              <w:t xml:space="preserve">) </w:t>
            </w:r>
            <w:r w:rsidRPr="00B546E2">
              <w:rPr>
                <w:b/>
                <w:lang w:val="ru-RU"/>
              </w:rPr>
              <w:t>и</w:t>
            </w:r>
            <w:r w:rsidRPr="00B546E2">
              <w:rPr>
                <w:b/>
                <w:spacing w:val="-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название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14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международный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338" w:right="3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участников</w:t>
            </w:r>
            <w:proofErr w:type="spellEnd"/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341" w:right="3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продукт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74" w:right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научно</w:t>
            </w:r>
            <w:proofErr w:type="spellEnd"/>
            <w:r>
              <w:rPr>
                <w:b/>
              </w:rPr>
              <w:t>-</w:t>
            </w:r>
          </w:p>
        </w:tc>
      </w:tr>
      <w:tr w:rsidR="009E3E82" w:rsidTr="007A3A71">
        <w:trPr>
          <w:trHeight w:val="254"/>
        </w:trPr>
        <w:tc>
          <w:tcPr>
            <w:tcW w:w="33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375" w:right="3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263"/>
              <w:rPr>
                <w:i/>
              </w:rPr>
            </w:pPr>
            <w:proofErr w:type="spellStart"/>
            <w:r>
              <w:rPr>
                <w:i/>
              </w:rPr>
              <w:t>всероссийский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337" w:right="332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педагоги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обуч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341" w:right="3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инновационной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69" w:right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методическое</w:t>
            </w:r>
            <w:proofErr w:type="spellEnd"/>
          </w:p>
        </w:tc>
      </w:tr>
      <w:tr w:rsidR="009E3E82" w:rsidTr="007A3A71">
        <w:trPr>
          <w:trHeight w:val="254"/>
        </w:trPr>
        <w:tc>
          <w:tcPr>
            <w:tcW w:w="33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287"/>
              <w:rPr>
                <w:i/>
              </w:rPr>
            </w:pPr>
            <w:proofErr w:type="spellStart"/>
            <w:r>
              <w:rPr>
                <w:i/>
              </w:rPr>
              <w:t>региональный</w:t>
            </w:r>
            <w:proofErr w:type="spellEnd"/>
            <w:r>
              <w:rPr>
                <w:i/>
              </w:rP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342" w:right="33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ся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родите</w:t>
            </w:r>
            <w:proofErr w:type="spellEnd"/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341" w:right="335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4" w:lineRule="exact"/>
              <w:ind w:left="56" w:right="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сопровождение</w:t>
            </w:r>
            <w:proofErr w:type="spellEnd"/>
          </w:p>
        </w:tc>
      </w:tr>
      <w:tr w:rsidR="009E3E82" w:rsidTr="007A3A71">
        <w:trPr>
          <w:trHeight w:val="249"/>
        </w:trPr>
        <w:tc>
          <w:tcPr>
            <w:tcW w:w="33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196"/>
              <w:rPr>
                <w:i/>
              </w:rPr>
            </w:pPr>
            <w:proofErr w:type="spellStart"/>
            <w:r>
              <w:rPr>
                <w:i/>
              </w:rPr>
              <w:t>муниципальный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336" w:right="33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социальные</w:t>
            </w:r>
            <w:proofErr w:type="spellEnd"/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0" w:lineRule="exact"/>
              <w:ind w:left="77" w:right="56"/>
              <w:jc w:val="center"/>
              <w:rPr>
                <w:i/>
              </w:rPr>
            </w:pPr>
            <w:r>
              <w:rPr>
                <w:i/>
                <w:spacing w:val="-4"/>
              </w:rPr>
              <w:t>(</w:t>
            </w:r>
            <w:proofErr w:type="spellStart"/>
            <w:r>
              <w:rPr>
                <w:i/>
                <w:spacing w:val="-4"/>
              </w:rPr>
              <w:t>учреждение</w:t>
            </w:r>
            <w:proofErr w:type="spellEnd"/>
            <w:r>
              <w:rPr>
                <w:i/>
                <w:spacing w:val="-4"/>
              </w:rPr>
              <w:t>,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-3"/>
              </w:rPr>
              <w:t>ФИО</w:t>
            </w:r>
            <w:proofErr w:type="spellEnd"/>
          </w:p>
        </w:tc>
      </w:tr>
      <w:tr w:rsidR="009E3E82" w:rsidTr="007A3A71">
        <w:trPr>
          <w:trHeight w:val="252"/>
        </w:trPr>
        <w:tc>
          <w:tcPr>
            <w:tcW w:w="33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341" w:right="332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партнеры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3E82" w:rsidRDefault="009E3E82" w:rsidP="007A3A71">
            <w:pPr>
              <w:pStyle w:val="TableParagraph"/>
              <w:spacing w:line="232" w:lineRule="exact"/>
              <w:ind w:left="73" w:right="56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сопровождающего</w:t>
            </w:r>
            <w:proofErr w:type="spellEnd"/>
            <w:r>
              <w:rPr>
                <w:i/>
              </w:rPr>
              <w:t>,</w:t>
            </w:r>
          </w:p>
        </w:tc>
      </w:tr>
      <w:tr w:rsidR="009E3E82" w:rsidTr="007A3A71">
        <w:trPr>
          <w:trHeight w:val="508"/>
        </w:trPr>
        <w:tc>
          <w:tcPr>
            <w:tcW w:w="3371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</w:pPr>
          </w:p>
        </w:tc>
        <w:tc>
          <w:tcPr>
            <w:tcW w:w="2271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9E3E82" w:rsidRDefault="009E3E82" w:rsidP="007A3A71">
            <w:pPr>
              <w:pStyle w:val="TableParagraph"/>
              <w:spacing w:line="249" w:lineRule="exact"/>
              <w:ind w:left="64" w:right="56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должность</w:t>
            </w:r>
            <w:proofErr w:type="spellEnd"/>
            <w:r>
              <w:rPr>
                <w:i/>
              </w:rPr>
              <w:t>)</w:t>
            </w:r>
          </w:p>
        </w:tc>
      </w:tr>
      <w:tr w:rsidR="009E3E82" w:rsidTr="007A3A71">
        <w:trPr>
          <w:trHeight w:val="254"/>
        </w:trPr>
        <w:tc>
          <w:tcPr>
            <w:tcW w:w="3371" w:type="dxa"/>
          </w:tcPr>
          <w:p w:rsidR="009E3E82" w:rsidRPr="00CC664B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Конкурс школьных музеев, инициированный Государственным Советом Республики Крым</w:t>
            </w:r>
          </w:p>
        </w:tc>
        <w:tc>
          <w:tcPr>
            <w:tcW w:w="2271" w:type="dxa"/>
          </w:tcPr>
          <w:p w:rsidR="009E3E82" w:rsidRPr="00CC664B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Региональный</w:t>
            </w:r>
          </w:p>
        </w:tc>
        <w:tc>
          <w:tcPr>
            <w:tcW w:w="2410" w:type="dxa"/>
          </w:tcPr>
          <w:p w:rsidR="009E3E82" w:rsidRPr="00CC664B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Котовец </w:t>
            </w:r>
            <w:proofErr w:type="spellStart"/>
            <w:r>
              <w:rPr>
                <w:sz w:val="18"/>
                <w:lang w:val="ru-RU"/>
              </w:rPr>
              <w:t>Д.В</w:t>
            </w:r>
            <w:proofErr w:type="spellEnd"/>
            <w:r>
              <w:rPr>
                <w:sz w:val="18"/>
                <w:lang w:val="ru-RU"/>
              </w:rPr>
              <w:t>., директор школы, Аванесян А.В., учитель математики.</w:t>
            </w:r>
          </w:p>
        </w:tc>
        <w:tc>
          <w:tcPr>
            <w:tcW w:w="2549" w:type="dxa"/>
          </w:tcPr>
          <w:p w:rsidR="009E3E82" w:rsidRPr="00CC664B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Презентация в номинации  «Эстетика школьного музея»</w:t>
            </w:r>
          </w:p>
        </w:tc>
        <w:tc>
          <w:tcPr>
            <w:tcW w:w="1987" w:type="dxa"/>
          </w:tcPr>
          <w:p w:rsidR="009E3E82" w:rsidRPr="00CC664B" w:rsidRDefault="00CC664B" w:rsidP="007A3A71">
            <w:pPr>
              <w:pStyle w:val="TableParagraph"/>
              <w:rPr>
                <w:sz w:val="18"/>
                <w:lang w:val="ru-RU"/>
              </w:rPr>
            </w:pPr>
            <w:r w:rsidRPr="00CC664B">
              <w:rPr>
                <w:color w:val="FF0000"/>
                <w:sz w:val="18"/>
                <w:lang w:val="ru-RU"/>
              </w:rPr>
              <w:t>Результаты на данных момент ещё не объявлены</w:t>
            </w:r>
          </w:p>
        </w:tc>
        <w:tc>
          <w:tcPr>
            <w:tcW w:w="2266" w:type="dxa"/>
          </w:tcPr>
          <w:p w:rsidR="009E3E82" w:rsidRPr="00CC664B" w:rsidRDefault="00CC664B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</w:tr>
      <w:tr w:rsidR="009E3E82" w:rsidTr="007A3A71">
        <w:trPr>
          <w:trHeight w:val="254"/>
        </w:trPr>
        <w:tc>
          <w:tcPr>
            <w:tcW w:w="3371" w:type="dxa"/>
          </w:tcPr>
          <w:p w:rsidR="009E3E82" w:rsidRPr="00CC664B" w:rsidRDefault="00882A01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Фестиваль педагогических инициатив – 2023 (</w:t>
            </w:r>
            <w:r w:rsidRPr="00882A01">
              <w:rPr>
                <w:color w:val="FF0000"/>
                <w:sz w:val="18"/>
                <w:lang w:val="ru-RU"/>
              </w:rPr>
              <w:t>запланирован на октябрь – ноябрь 2023 г</w:t>
            </w:r>
            <w:r>
              <w:rPr>
                <w:sz w:val="18"/>
                <w:lang w:val="ru-RU"/>
              </w:rPr>
              <w:t>.).</w:t>
            </w:r>
          </w:p>
        </w:tc>
        <w:tc>
          <w:tcPr>
            <w:tcW w:w="2271" w:type="dxa"/>
          </w:tcPr>
          <w:p w:rsidR="009E3E82" w:rsidRPr="00CC664B" w:rsidRDefault="00882A01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Региональный</w:t>
            </w:r>
          </w:p>
        </w:tc>
        <w:tc>
          <w:tcPr>
            <w:tcW w:w="2410" w:type="dxa"/>
          </w:tcPr>
          <w:p w:rsidR="009E3E82" w:rsidRPr="00CC664B" w:rsidRDefault="00882A01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Котовец </w:t>
            </w:r>
            <w:proofErr w:type="spellStart"/>
            <w:r>
              <w:rPr>
                <w:sz w:val="18"/>
                <w:lang w:val="ru-RU"/>
              </w:rPr>
              <w:t>Д.В</w:t>
            </w:r>
            <w:proofErr w:type="spellEnd"/>
            <w:r>
              <w:rPr>
                <w:sz w:val="18"/>
                <w:lang w:val="ru-RU"/>
              </w:rPr>
              <w:t xml:space="preserve">., директор школы, Аванесян А.В., учитель математики, Котовец </w:t>
            </w:r>
            <w:proofErr w:type="spellStart"/>
            <w:r>
              <w:rPr>
                <w:sz w:val="18"/>
                <w:lang w:val="ru-RU"/>
              </w:rPr>
              <w:t>Л.В</w:t>
            </w:r>
            <w:proofErr w:type="spellEnd"/>
            <w:r>
              <w:rPr>
                <w:sz w:val="18"/>
                <w:lang w:val="ru-RU"/>
              </w:rPr>
              <w:t xml:space="preserve">., учитель начальных классов, Руденко </w:t>
            </w:r>
            <w:proofErr w:type="spellStart"/>
            <w:r>
              <w:rPr>
                <w:sz w:val="18"/>
                <w:lang w:val="ru-RU"/>
              </w:rPr>
              <w:t>А.О</w:t>
            </w:r>
            <w:proofErr w:type="spellEnd"/>
            <w:r>
              <w:rPr>
                <w:sz w:val="18"/>
                <w:lang w:val="ru-RU"/>
              </w:rPr>
              <w:t>., педагог-библиотекарь.</w:t>
            </w:r>
          </w:p>
        </w:tc>
        <w:tc>
          <w:tcPr>
            <w:tcW w:w="2549" w:type="dxa"/>
          </w:tcPr>
          <w:p w:rsidR="009E3E82" w:rsidRPr="00CC664B" w:rsidRDefault="00882A01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Видеосюжет в номинации «Наша школа инновационная!»</w:t>
            </w:r>
          </w:p>
        </w:tc>
        <w:tc>
          <w:tcPr>
            <w:tcW w:w="1987" w:type="dxa"/>
          </w:tcPr>
          <w:p w:rsidR="009E3E82" w:rsidRPr="00CC664B" w:rsidRDefault="00882A01" w:rsidP="007A3A71">
            <w:pPr>
              <w:pStyle w:val="TableParagraph"/>
              <w:rPr>
                <w:sz w:val="18"/>
                <w:lang w:val="ru-RU"/>
              </w:rPr>
            </w:pPr>
            <w:r w:rsidRPr="00882A01">
              <w:rPr>
                <w:color w:val="FF0000"/>
                <w:sz w:val="18"/>
                <w:lang w:val="ru-RU"/>
              </w:rPr>
              <w:t>Результаты будут известны позднее.</w:t>
            </w:r>
          </w:p>
        </w:tc>
        <w:tc>
          <w:tcPr>
            <w:tcW w:w="2266" w:type="dxa"/>
          </w:tcPr>
          <w:p w:rsidR="009E3E82" w:rsidRPr="00CC664B" w:rsidRDefault="00E71C8F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</w:tr>
    </w:tbl>
    <w:p w:rsidR="006506FB" w:rsidRDefault="006506FB" w:rsidP="009E3E82">
      <w:pPr>
        <w:spacing w:before="246"/>
        <w:ind w:left="213"/>
        <w:rPr>
          <w:b/>
          <w:i/>
          <w:spacing w:val="-4"/>
        </w:rPr>
      </w:pPr>
    </w:p>
    <w:p w:rsidR="009E3E82" w:rsidRDefault="009E3E82" w:rsidP="009E3E82">
      <w:pPr>
        <w:spacing w:before="246"/>
        <w:ind w:left="213"/>
        <w:rPr>
          <w:b/>
          <w:i/>
        </w:rPr>
      </w:pPr>
      <w:r>
        <w:rPr>
          <w:b/>
          <w:i/>
          <w:spacing w:val="-4"/>
        </w:rPr>
        <w:lastRenderedPageBreak/>
        <w:t>ИТОГО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4"/>
        </w:rPr>
        <w:t>за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3"/>
        </w:rPr>
        <w:t>учебный</w:t>
      </w:r>
      <w:r>
        <w:rPr>
          <w:b/>
          <w:i/>
          <w:spacing w:val="-9"/>
        </w:rPr>
        <w:t xml:space="preserve"> </w:t>
      </w:r>
      <w:r>
        <w:rPr>
          <w:b/>
          <w:i/>
          <w:spacing w:val="-3"/>
        </w:rPr>
        <w:t>год:</w:t>
      </w:r>
    </w:p>
    <w:p w:rsidR="009E3E82" w:rsidRDefault="009E3E82" w:rsidP="009E3E82">
      <w:pPr>
        <w:spacing w:before="174" w:line="268" w:lineRule="exact"/>
        <w:ind w:left="213"/>
        <w:rPr>
          <w:i/>
          <w:sz w:val="24"/>
        </w:rPr>
      </w:pPr>
      <w:r>
        <w:rPr>
          <w:b/>
          <w:spacing w:val="-4"/>
          <w:sz w:val="24"/>
        </w:rPr>
        <w:t>Количество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публикаций</w:t>
      </w:r>
      <w:r>
        <w:rPr>
          <w:b/>
          <w:spacing w:val="-6"/>
          <w:sz w:val="24"/>
        </w:rPr>
        <w:t xml:space="preserve"> </w:t>
      </w:r>
      <w:r>
        <w:rPr>
          <w:i/>
          <w:spacing w:val="-4"/>
          <w:sz w:val="24"/>
        </w:rPr>
        <w:t>–</w:t>
      </w:r>
      <w:r w:rsidR="00E71C8F">
        <w:rPr>
          <w:i/>
          <w:spacing w:val="-4"/>
          <w:sz w:val="24"/>
        </w:rPr>
        <w:t xml:space="preserve"> 6 (шесть);</w:t>
      </w:r>
    </w:p>
    <w:p w:rsidR="009E3E82" w:rsidRDefault="009E3E82" w:rsidP="009E3E82">
      <w:pPr>
        <w:spacing w:line="262" w:lineRule="exact"/>
        <w:ind w:left="213"/>
        <w:rPr>
          <w:b/>
          <w:sz w:val="24"/>
        </w:rPr>
      </w:pPr>
      <w:r>
        <w:rPr>
          <w:b/>
          <w:spacing w:val="-4"/>
          <w:sz w:val="24"/>
        </w:rPr>
        <w:t>Количество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фактов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участия/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побед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конкурсах:</w:t>
      </w:r>
    </w:p>
    <w:p w:rsidR="009E3E82" w:rsidRDefault="009E3E82" w:rsidP="009E3E82">
      <w:pPr>
        <w:pStyle w:val="a5"/>
        <w:numPr>
          <w:ilvl w:val="0"/>
          <w:numId w:val="2"/>
        </w:numPr>
        <w:tabs>
          <w:tab w:val="left" w:pos="934"/>
        </w:tabs>
        <w:spacing w:line="270" w:lineRule="exact"/>
        <w:ind w:hanging="361"/>
        <w:jc w:val="left"/>
        <w:rPr>
          <w:i/>
          <w:sz w:val="24"/>
        </w:rPr>
      </w:pPr>
      <w:r>
        <w:rPr>
          <w:i/>
          <w:spacing w:val="-5"/>
          <w:sz w:val="24"/>
        </w:rPr>
        <w:t>Международный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 xml:space="preserve">уровень </w:t>
      </w:r>
      <w:r w:rsidR="00E71C8F">
        <w:rPr>
          <w:i/>
          <w:spacing w:val="-4"/>
          <w:sz w:val="24"/>
        </w:rPr>
        <w:t>– 0;</w:t>
      </w:r>
    </w:p>
    <w:p w:rsidR="009E3E82" w:rsidRDefault="009E3E82" w:rsidP="009E3E82">
      <w:pPr>
        <w:pStyle w:val="a5"/>
        <w:numPr>
          <w:ilvl w:val="0"/>
          <w:numId w:val="2"/>
        </w:numPr>
        <w:tabs>
          <w:tab w:val="left" w:pos="934"/>
        </w:tabs>
        <w:spacing w:before="3" w:line="275" w:lineRule="exact"/>
        <w:ind w:hanging="361"/>
        <w:jc w:val="left"/>
        <w:rPr>
          <w:i/>
          <w:sz w:val="24"/>
        </w:rPr>
      </w:pPr>
      <w:r>
        <w:rPr>
          <w:i/>
          <w:spacing w:val="-4"/>
          <w:sz w:val="24"/>
        </w:rPr>
        <w:t>Всероссийский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уровень</w:t>
      </w:r>
      <w:r>
        <w:rPr>
          <w:i/>
          <w:spacing w:val="-6"/>
          <w:sz w:val="24"/>
        </w:rPr>
        <w:t xml:space="preserve"> </w:t>
      </w:r>
      <w:r w:rsidR="00E71C8F">
        <w:rPr>
          <w:i/>
          <w:spacing w:val="-3"/>
          <w:sz w:val="24"/>
        </w:rPr>
        <w:t>– 0;</w:t>
      </w:r>
    </w:p>
    <w:p w:rsidR="009E3E82" w:rsidRDefault="009E3E82" w:rsidP="009E3E82">
      <w:pPr>
        <w:pStyle w:val="a5"/>
        <w:numPr>
          <w:ilvl w:val="0"/>
          <w:numId w:val="2"/>
        </w:numPr>
        <w:tabs>
          <w:tab w:val="left" w:pos="934"/>
        </w:tabs>
        <w:spacing w:line="275" w:lineRule="exact"/>
        <w:ind w:hanging="361"/>
        <w:jc w:val="left"/>
        <w:rPr>
          <w:i/>
          <w:sz w:val="24"/>
        </w:rPr>
      </w:pPr>
      <w:r>
        <w:rPr>
          <w:i/>
          <w:spacing w:val="-4"/>
          <w:sz w:val="24"/>
        </w:rPr>
        <w:t>Региональный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уровень</w:t>
      </w:r>
      <w:r>
        <w:rPr>
          <w:i/>
          <w:spacing w:val="-8"/>
          <w:sz w:val="24"/>
        </w:rPr>
        <w:t xml:space="preserve"> </w:t>
      </w:r>
      <w:r w:rsidR="00E71C8F">
        <w:rPr>
          <w:i/>
          <w:spacing w:val="-3"/>
          <w:sz w:val="24"/>
        </w:rPr>
        <w:t>– 1 /</w:t>
      </w:r>
      <w:proofErr w:type="gramStart"/>
      <w:r w:rsidR="00E71C8F" w:rsidRPr="00E71C8F">
        <w:rPr>
          <w:i/>
          <w:color w:val="FF0000"/>
          <w:spacing w:val="-3"/>
          <w:sz w:val="24"/>
        </w:rPr>
        <w:t xml:space="preserve"> ?</w:t>
      </w:r>
      <w:proofErr w:type="gramEnd"/>
      <w:r w:rsidR="00E71C8F">
        <w:rPr>
          <w:i/>
          <w:color w:val="FF0000"/>
          <w:spacing w:val="-3"/>
          <w:sz w:val="24"/>
        </w:rPr>
        <w:t>;</w:t>
      </w:r>
    </w:p>
    <w:p w:rsidR="009E3E82" w:rsidRDefault="009E3E82" w:rsidP="009E3E82">
      <w:pPr>
        <w:pStyle w:val="a5"/>
        <w:numPr>
          <w:ilvl w:val="0"/>
          <w:numId w:val="2"/>
        </w:numPr>
        <w:tabs>
          <w:tab w:val="left" w:pos="934"/>
        </w:tabs>
        <w:spacing w:before="3" w:line="268" w:lineRule="exact"/>
        <w:ind w:hanging="361"/>
        <w:jc w:val="left"/>
        <w:rPr>
          <w:i/>
          <w:sz w:val="24"/>
        </w:rPr>
      </w:pPr>
      <w:r>
        <w:rPr>
          <w:i/>
          <w:spacing w:val="-4"/>
          <w:sz w:val="24"/>
        </w:rPr>
        <w:t>Муниципальный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уровень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–</w:t>
      </w:r>
      <w:r w:rsidR="00E71C8F">
        <w:rPr>
          <w:i/>
          <w:spacing w:val="-3"/>
          <w:sz w:val="24"/>
        </w:rPr>
        <w:t xml:space="preserve"> 0.</w:t>
      </w:r>
    </w:p>
    <w:p w:rsidR="009E3E82" w:rsidRDefault="009E3E82" w:rsidP="009E3E82">
      <w:pPr>
        <w:spacing w:line="264" w:lineRule="exact"/>
        <w:ind w:left="213"/>
        <w:rPr>
          <w:b/>
          <w:sz w:val="24"/>
        </w:rPr>
      </w:pPr>
      <w:r>
        <w:rPr>
          <w:b/>
          <w:spacing w:val="-5"/>
          <w:sz w:val="24"/>
        </w:rPr>
        <w:t>Количество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фактов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участия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конференциях:</w:t>
      </w:r>
    </w:p>
    <w:p w:rsidR="009E3E82" w:rsidRDefault="009E3E82" w:rsidP="009E3E82">
      <w:pPr>
        <w:rPr>
          <w:i/>
          <w:spacing w:val="-1"/>
          <w:sz w:val="24"/>
        </w:rPr>
      </w:pPr>
      <w:r>
        <w:rPr>
          <w:i/>
          <w:spacing w:val="-3"/>
          <w:sz w:val="24"/>
        </w:rPr>
        <w:t xml:space="preserve">Международный уровень </w:t>
      </w:r>
      <w:r>
        <w:rPr>
          <w:i/>
          <w:spacing w:val="-2"/>
          <w:sz w:val="24"/>
        </w:rPr>
        <w:t>–</w:t>
      </w:r>
      <w:r>
        <w:rPr>
          <w:i/>
          <w:spacing w:val="-1"/>
          <w:sz w:val="24"/>
        </w:rPr>
        <w:t xml:space="preserve"> </w:t>
      </w:r>
      <w:r w:rsidR="00E71C8F">
        <w:rPr>
          <w:i/>
          <w:spacing w:val="-1"/>
          <w:sz w:val="24"/>
        </w:rPr>
        <w:t xml:space="preserve">1 (Котовец </w:t>
      </w:r>
      <w:proofErr w:type="spellStart"/>
      <w:r w:rsidR="00E71C8F">
        <w:rPr>
          <w:i/>
          <w:spacing w:val="-1"/>
          <w:sz w:val="24"/>
        </w:rPr>
        <w:t>Д.В</w:t>
      </w:r>
      <w:proofErr w:type="spellEnd"/>
      <w:r w:rsidR="00E71C8F">
        <w:rPr>
          <w:i/>
          <w:spacing w:val="-1"/>
          <w:sz w:val="24"/>
        </w:rPr>
        <w:t>.);</w:t>
      </w:r>
    </w:p>
    <w:p w:rsidR="009E3E82" w:rsidRDefault="009E3E82" w:rsidP="009E3E82">
      <w:pPr>
        <w:rPr>
          <w:i/>
          <w:sz w:val="24"/>
        </w:rPr>
      </w:pPr>
      <w:r>
        <w:rPr>
          <w:i/>
          <w:spacing w:val="-2"/>
          <w:sz w:val="24"/>
        </w:rPr>
        <w:t xml:space="preserve">Всероссийский уровень </w:t>
      </w:r>
      <w:r>
        <w:rPr>
          <w:i/>
          <w:spacing w:val="-1"/>
          <w:sz w:val="24"/>
        </w:rPr>
        <w:t>–</w:t>
      </w:r>
      <w:r>
        <w:rPr>
          <w:i/>
          <w:sz w:val="24"/>
        </w:rPr>
        <w:t xml:space="preserve"> </w:t>
      </w:r>
      <w:r w:rsidR="00E71C8F">
        <w:rPr>
          <w:i/>
          <w:sz w:val="24"/>
        </w:rPr>
        <w:t>0;</w:t>
      </w:r>
    </w:p>
    <w:p w:rsidR="009E3E82" w:rsidRDefault="009E3E82" w:rsidP="009E3E82">
      <w:pPr>
        <w:rPr>
          <w:i/>
          <w:spacing w:val="1"/>
          <w:sz w:val="24"/>
        </w:rPr>
      </w:pPr>
      <w:r>
        <w:rPr>
          <w:i/>
          <w:spacing w:val="-1"/>
          <w:sz w:val="24"/>
        </w:rPr>
        <w:t xml:space="preserve">Региональный уровень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 w:rsidR="00E71C8F">
        <w:rPr>
          <w:i/>
          <w:spacing w:val="1"/>
          <w:sz w:val="24"/>
        </w:rPr>
        <w:t>5;</w:t>
      </w:r>
    </w:p>
    <w:p w:rsidR="009E3E82" w:rsidRDefault="009E3E82" w:rsidP="009E3E82">
      <w:pPr>
        <w:rPr>
          <w:i/>
          <w:spacing w:val="-1"/>
          <w:sz w:val="24"/>
        </w:rPr>
      </w:pPr>
      <w:r>
        <w:rPr>
          <w:i/>
          <w:spacing w:val="-3"/>
          <w:sz w:val="24"/>
        </w:rPr>
        <w:t xml:space="preserve">Муниципальный уровень </w:t>
      </w:r>
      <w:r>
        <w:rPr>
          <w:i/>
          <w:spacing w:val="-2"/>
          <w:sz w:val="24"/>
        </w:rPr>
        <w:t>–</w:t>
      </w:r>
      <w:r>
        <w:rPr>
          <w:i/>
          <w:spacing w:val="-1"/>
          <w:sz w:val="24"/>
        </w:rPr>
        <w:t xml:space="preserve"> </w:t>
      </w:r>
      <w:r w:rsidR="00E71C8F">
        <w:rPr>
          <w:i/>
          <w:spacing w:val="-1"/>
          <w:sz w:val="24"/>
        </w:rPr>
        <w:t>0.</w:t>
      </w:r>
    </w:p>
    <w:p w:rsidR="009E3E82" w:rsidRDefault="009E3E82" w:rsidP="009E3E82">
      <w:pPr>
        <w:rPr>
          <w:sz w:val="18"/>
        </w:rPr>
        <w:sectPr w:rsidR="009E3E82">
          <w:pgSz w:w="16840" w:h="11910" w:orient="landscape"/>
          <w:pgMar w:top="260" w:right="420" w:bottom="280" w:left="920" w:header="720" w:footer="720" w:gutter="0"/>
          <w:cols w:space="720"/>
        </w:sectPr>
      </w:pPr>
      <w:r>
        <w:rPr>
          <w:b/>
          <w:i/>
        </w:rPr>
        <w:t>Другое</w:t>
      </w:r>
      <w:r>
        <w:rPr>
          <w:b/>
          <w:i/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3E82" w:rsidRDefault="009E3E82" w:rsidP="009E3E82">
      <w:pPr>
        <w:tabs>
          <w:tab w:val="left" w:pos="3004"/>
        </w:tabs>
        <w:ind w:left="213" w:right="12491"/>
      </w:pPr>
    </w:p>
    <w:p w:rsidR="009E3E82" w:rsidRDefault="009E3E82" w:rsidP="009E3E82">
      <w:pPr>
        <w:pStyle w:val="a5"/>
        <w:numPr>
          <w:ilvl w:val="2"/>
          <w:numId w:val="3"/>
        </w:numPr>
        <w:tabs>
          <w:tab w:val="left" w:pos="1322"/>
        </w:tabs>
        <w:spacing w:before="72"/>
        <w:ind w:left="1322" w:hanging="965"/>
        <w:jc w:val="both"/>
        <w:rPr>
          <w:b/>
          <w:sz w:val="26"/>
        </w:rPr>
      </w:pPr>
      <w:r>
        <w:rPr>
          <w:b/>
          <w:sz w:val="26"/>
        </w:rPr>
        <w:t>Мониторинг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процесса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динамики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инновационной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работы.</w:t>
      </w:r>
    </w:p>
    <w:p w:rsidR="009E3E82" w:rsidRDefault="009E3E82" w:rsidP="009E3E82">
      <w:pPr>
        <w:spacing w:before="75"/>
        <w:ind w:left="357" w:right="1133"/>
        <w:jc w:val="both"/>
        <w:rPr>
          <w:i/>
          <w:sz w:val="24"/>
        </w:rPr>
      </w:pPr>
      <w:proofErr w:type="gramStart"/>
      <w:r>
        <w:rPr>
          <w:i/>
          <w:sz w:val="24"/>
        </w:rPr>
        <w:t xml:space="preserve">Программа мониторинга, критерии достижения образовательных результатов и показатели, </w:t>
      </w:r>
      <w:r>
        <w:t>наличие диагностического инструментария</w:t>
      </w:r>
      <w:r>
        <w:rPr>
          <w:spacing w:val="-52"/>
        </w:rPr>
        <w:t xml:space="preserve"> </w:t>
      </w:r>
      <w:r>
        <w:t>оценки качества образования в условиях инновационной деятельности,</w:t>
      </w:r>
      <w:r>
        <w:rPr>
          <w:spacing w:val="1"/>
        </w:rPr>
        <w:t xml:space="preserve"> </w:t>
      </w:r>
      <w:r>
        <w:rPr>
          <w:i/>
          <w:sz w:val="24"/>
        </w:rPr>
        <w:t>процедуры оценивания уровня образовательных результатов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сплоченности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коллектива, степени мотивации, изучение уровня понимания учителями основных целей, результатов и способов их достижения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образовательного процесса и иных 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условий эффективной инновационной</w:t>
      </w:r>
      <w:proofErr w:type="gramEnd"/>
      <w:r>
        <w:rPr>
          <w:i/>
          <w:sz w:val="24"/>
        </w:rPr>
        <w:t xml:space="preserve"> работы).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мониторинга.</w:t>
      </w:r>
    </w:p>
    <w:p w:rsidR="009E3E82" w:rsidRDefault="009E3E82" w:rsidP="009E3E82">
      <w:pPr>
        <w:spacing w:before="77"/>
        <w:ind w:left="357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приложении).</w:t>
      </w:r>
    </w:p>
    <w:p w:rsidR="009E3E82" w:rsidRDefault="009E3E82" w:rsidP="009E3E82">
      <w:pPr>
        <w:pStyle w:val="a5"/>
        <w:numPr>
          <w:ilvl w:val="2"/>
          <w:numId w:val="3"/>
        </w:numPr>
        <w:tabs>
          <w:tab w:val="left" w:pos="1322"/>
        </w:tabs>
        <w:spacing w:before="85"/>
        <w:ind w:left="1346" w:right="1139" w:hanging="989"/>
        <w:jc w:val="both"/>
        <w:rPr>
          <w:b/>
          <w:sz w:val="26"/>
        </w:rPr>
      </w:pPr>
      <w:r>
        <w:rPr>
          <w:b/>
          <w:sz w:val="26"/>
        </w:rPr>
        <w:t>Выявленные затруднения и проблемы, возникающие по ходу осуществления инновационной деятельности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решение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(формы,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способы,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периодичность).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положительных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отрицательных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последствиях,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проводимых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изменений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ходу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этапов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инновационной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работы.</w:t>
      </w:r>
    </w:p>
    <w:p w:rsidR="009E3E82" w:rsidRDefault="009E3E82" w:rsidP="009E3E82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4537"/>
        <w:gridCol w:w="4398"/>
      </w:tblGrid>
      <w:tr w:rsidR="009E3E82" w:rsidTr="007A3A71">
        <w:trPr>
          <w:trHeight w:val="507"/>
        </w:trPr>
        <w:tc>
          <w:tcPr>
            <w:tcW w:w="5990" w:type="dxa"/>
            <w:tcBorders>
              <w:bottom w:val="single" w:sz="12" w:space="0" w:color="000000"/>
            </w:tcBorders>
          </w:tcPr>
          <w:p w:rsidR="009E3E82" w:rsidRPr="00B546E2" w:rsidRDefault="009E3E82" w:rsidP="007A3A71">
            <w:pPr>
              <w:pStyle w:val="TableParagraph"/>
              <w:spacing w:line="235" w:lineRule="exact"/>
              <w:ind w:left="931" w:right="820"/>
              <w:jc w:val="center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Типичное</w:t>
            </w:r>
            <w:r w:rsidRPr="00B546E2">
              <w:rPr>
                <w:b/>
                <w:spacing w:val="-1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затруднение</w:t>
            </w:r>
            <w:r w:rsidRPr="00B546E2">
              <w:rPr>
                <w:b/>
                <w:spacing w:val="-8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(проблема)</w:t>
            </w:r>
          </w:p>
          <w:p w:rsidR="009E3E82" w:rsidRPr="00B546E2" w:rsidRDefault="009E3E82" w:rsidP="007A3A71">
            <w:pPr>
              <w:pStyle w:val="TableParagraph"/>
              <w:spacing w:line="239" w:lineRule="exact"/>
              <w:ind w:left="931" w:right="811"/>
              <w:jc w:val="center"/>
              <w:rPr>
                <w:b/>
                <w:i/>
                <w:lang w:val="ru-RU"/>
              </w:rPr>
            </w:pPr>
            <w:r w:rsidRPr="00B546E2">
              <w:rPr>
                <w:b/>
                <w:i/>
                <w:lang w:val="ru-RU"/>
              </w:rPr>
              <w:t>не</w:t>
            </w:r>
            <w:r w:rsidRPr="00B546E2">
              <w:rPr>
                <w:b/>
                <w:i/>
                <w:spacing w:val="-5"/>
                <w:lang w:val="ru-RU"/>
              </w:rPr>
              <w:t xml:space="preserve"> </w:t>
            </w:r>
            <w:r w:rsidRPr="00B546E2">
              <w:rPr>
                <w:b/>
                <w:i/>
                <w:lang w:val="ru-RU"/>
              </w:rPr>
              <w:t>менее</w:t>
            </w:r>
            <w:r w:rsidRPr="00B546E2">
              <w:rPr>
                <w:b/>
                <w:i/>
                <w:spacing w:val="1"/>
                <w:lang w:val="ru-RU"/>
              </w:rPr>
              <w:t xml:space="preserve"> </w:t>
            </w:r>
            <w:r w:rsidRPr="00B546E2">
              <w:rPr>
                <w:b/>
                <w:i/>
                <w:lang w:val="ru-RU"/>
              </w:rPr>
              <w:t>3-х</w:t>
            </w:r>
          </w:p>
        </w:tc>
        <w:tc>
          <w:tcPr>
            <w:tcW w:w="4537" w:type="dxa"/>
          </w:tcPr>
          <w:p w:rsidR="009E3E82" w:rsidRDefault="009E3E82" w:rsidP="007A3A71">
            <w:pPr>
              <w:pStyle w:val="TableParagraph"/>
              <w:spacing w:line="249" w:lineRule="exact"/>
              <w:ind w:left="1603"/>
              <w:rPr>
                <w:b/>
              </w:rPr>
            </w:pPr>
            <w:proofErr w:type="spellStart"/>
            <w:r>
              <w:rPr>
                <w:b/>
              </w:rPr>
              <w:t>Пути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решения</w:t>
            </w:r>
            <w:proofErr w:type="spellEnd"/>
          </w:p>
        </w:tc>
        <w:tc>
          <w:tcPr>
            <w:tcW w:w="4398" w:type="dxa"/>
          </w:tcPr>
          <w:p w:rsidR="009E3E82" w:rsidRPr="00B546E2" w:rsidRDefault="009E3E82" w:rsidP="007A3A71">
            <w:pPr>
              <w:pStyle w:val="TableParagraph"/>
              <w:spacing w:line="249" w:lineRule="exact"/>
              <w:ind w:left="496" w:right="471"/>
              <w:jc w:val="center"/>
              <w:rPr>
                <w:i/>
                <w:lang w:val="ru-RU"/>
              </w:rPr>
            </w:pPr>
            <w:proofErr w:type="gramStart"/>
            <w:r w:rsidRPr="00B546E2">
              <w:rPr>
                <w:b/>
                <w:lang w:val="ru-RU"/>
              </w:rPr>
              <w:t>Итог</w:t>
            </w:r>
            <w:r w:rsidRPr="00B546E2">
              <w:rPr>
                <w:b/>
                <w:spacing w:val="-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(</w:t>
            </w:r>
            <w:r w:rsidRPr="00B546E2">
              <w:rPr>
                <w:i/>
                <w:lang w:val="ru-RU"/>
              </w:rPr>
              <w:t>затруднение</w:t>
            </w:r>
            <w:r w:rsidRPr="00B546E2">
              <w:rPr>
                <w:i/>
                <w:spacing w:val="-4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устранено,</w:t>
            </w:r>
            <w:proofErr w:type="gramEnd"/>
          </w:p>
          <w:p w:rsidR="009E3E82" w:rsidRPr="00B546E2" w:rsidRDefault="009E3E82" w:rsidP="007A3A71">
            <w:pPr>
              <w:pStyle w:val="TableParagraph"/>
              <w:spacing w:before="1" w:line="238" w:lineRule="exact"/>
              <w:ind w:left="502" w:right="471"/>
              <w:jc w:val="center"/>
              <w:rPr>
                <w:b/>
                <w:lang w:val="ru-RU"/>
              </w:rPr>
            </w:pPr>
            <w:r w:rsidRPr="00B546E2">
              <w:rPr>
                <w:i/>
                <w:lang w:val="ru-RU"/>
              </w:rPr>
              <w:t>не</w:t>
            </w:r>
            <w:r w:rsidRPr="00B546E2">
              <w:rPr>
                <w:i/>
                <w:spacing w:val="2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устранено,</w:t>
            </w:r>
            <w:r w:rsidRPr="00B546E2">
              <w:rPr>
                <w:i/>
                <w:spacing w:val="-2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работа</w:t>
            </w:r>
            <w:r w:rsidRPr="00B546E2">
              <w:rPr>
                <w:i/>
                <w:spacing w:val="-4"/>
                <w:lang w:val="ru-RU"/>
              </w:rPr>
              <w:t xml:space="preserve"> </w:t>
            </w:r>
            <w:r w:rsidRPr="00B546E2">
              <w:rPr>
                <w:i/>
                <w:lang w:val="ru-RU"/>
              </w:rPr>
              <w:t>продолжена</w:t>
            </w:r>
            <w:r w:rsidRPr="00B546E2">
              <w:rPr>
                <w:b/>
                <w:lang w:val="ru-RU"/>
              </w:rPr>
              <w:t>)</w:t>
            </w:r>
          </w:p>
        </w:tc>
      </w:tr>
      <w:tr w:rsidR="009E3E82" w:rsidTr="007A3A71">
        <w:trPr>
          <w:trHeight w:val="229"/>
        </w:trPr>
        <w:tc>
          <w:tcPr>
            <w:tcW w:w="5990" w:type="dxa"/>
            <w:tcBorders>
              <w:top w:val="single" w:sz="12" w:space="0" w:color="000000"/>
            </w:tcBorders>
          </w:tcPr>
          <w:p w:rsidR="009E3E82" w:rsidRPr="00B546E2" w:rsidRDefault="00395DE7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Значительная перегруженность педагогов основной деятельностью.</w:t>
            </w:r>
          </w:p>
        </w:tc>
        <w:tc>
          <w:tcPr>
            <w:tcW w:w="4537" w:type="dxa"/>
          </w:tcPr>
          <w:p w:rsidR="009E3E82" w:rsidRPr="00B546E2" w:rsidRDefault="00395DE7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Поощрение работников (премии, отгулы).</w:t>
            </w:r>
          </w:p>
        </w:tc>
        <w:tc>
          <w:tcPr>
            <w:tcW w:w="4398" w:type="dxa"/>
          </w:tcPr>
          <w:p w:rsidR="009E3E82" w:rsidRPr="00B546E2" w:rsidRDefault="00395DE7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Работа продолжена.</w:t>
            </w:r>
          </w:p>
        </w:tc>
      </w:tr>
      <w:tr w:rsidR="009E3E82" w:rsidTr="007A3A71">
        <w:trPr>
          <w:trHeight w:val="249"/>
        </w:trPr>
        <w:tc>
          <w:tcPr>
            <w:tcW w:w="5990" w:type="dxa"/>
          </w:tcPr>
          <w:p w:rsidR="009E3E82" w:rsidRPr="00B546E2" w:rsidRDefault="00395DE7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Низкий уровень мотивации </w:t>
            </w:r>
            <w:proofErr w:type="gramStart"/>
            <w:r>
              <w:rPr>
                <w:sz w:val="18"/>
                <w:lang w:val="ru-RU"/>
              </w:rPr>
              <w:t>обучающихся</w:t>
            </w:r>
            <w:proofErr w:type="gramEnd"/>
            <w:r>
              <w:rPr>
                <w:sz w:val="18"/>
                <w:lang w:val="ru-RU"/>
              </w:rPr>
              <w:t xml:space="preserve"> к участию в проекте.</w:t>
            </w:r>
          </w:p>
        </w:tc>
        <w:tc>
          <w:tcPr>
            <w:tcW w:w="4537" w:type="dxa"/>
          </w:tcPr>
          <w:p w:rsidR="009E3E82" w:rsidRPr="00B546E2" w:rsidRDefault="00395DE7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Проведение мотивационных бесед, поощрения.</w:t>
            </w:r>
          </w:p>
        </w:tc>
        <w:tc>
          <w:tcPr>
            <w:tcW w:w="4398" w:type="dxa"/>
          </w:tcPr>
          <w:p w:rsidR="009E3E82" w:rsidRPr="00B546E2" w:rsidRDefault="00395DE7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Работа продолжена.</w:t>
            </w:r>
          </w:p>
        </w:tc>
      </w:tr>
      <w:tr w:rsidR="00395DE7" w:rsidTr="007A3A71">
        <w:trPr>
          <w:trHeight w:val="249"/>
        </w:trPr>
        <w:tc>
          <w:tcPr>
            <w:tcW w:w="5990" w:type="dxa"/>
          </w:tcPr>
          <w:p w:rsidR="00395DE7" w:rsidRPr="00395DE7" w:rsidRDefault="00395DE7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Низкий уровень материально-технического обеспечения проекта.</w:t>
            </w:r>
          </w:p>
        </w:tc>
        <w:tc>
          <w:tcPr>
            <w:tcW w:w="4537" w:type="dxa"/>
          </w:tcPr>
          <w:p w:rsidR="00395DE7" w:rsidRPr="00395DE7" w:rsidRDefault="00395DE7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Написано ходатайство в адрес Управления образования, молодёжи и спорта администрации Нижнегорского района Республики Крым о выделении дополнительных сре</w:t>
            </w:r>
            <w:proofErr w:type="gramStart"/>
            <w:r>
              <w:rPr>
                <w:sz w:val="18"/>
                <w:lang w:val="ru-RU"/>
              </w:rPr>
              <w:t>дств дл</w:t>
            </w:r>
            <w:proofErr w:type="gramEnd"/>
            <w:r>
              <w:rPr>
                <w:sz w:val="18"/>
                <w:lang w:val="ru-RU"/>
              </w:rPr>
              <w:t>я организации работы РИП.</w:t>
            </w:r>
          </w:p>
        </w:tc>
        <w:tc>
          <w:tcPr>
            <w:tcW w:w="4398" w:type="dxa"/>
          </w:tcPr>
          <w:p w:rsidR="00395DE7" w:rsidRPr="00395DE7" w:rsidRDefault="00C93B92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 устранено.</w:t>
            </w:r>
          </w:p>
        </w:tc>
      </w:tr>
    </w:tbl>
    <w:p w:rsidR="009E3E82" w:rsidRDefault="009E3E82" w:rsidP="009E3E82">
      <w:pPr>
        <w:pStyle w:val="a5"/>
        <w:numPr>
          <w:ilvl w:val="2"/>
          <w:numId w:val="3"/>
        </w:numPr>
        <w:tabs>
          <w:tab w:val="left" w:pos="1322"/>
        </w:tabs>
        <w:ind w:left="1346" w:right="1137" w:hanging="720"/>
        <w:jc w:val="both"/>
        <w:rPr>
          <w:sz w:val="26"/>
        </w:rPr>
      </w:pP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вывод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инновационной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деятельности,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целесообразности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продолжения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инновации,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перспектив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proofErr w:type="gramStart"/>
      <w:r>
        <w:rPr>
          <w:b/>
          <w:sz w:val="26"/>
        </w:rPr>
        <w:t>направлений</w:t>
      </w:r>
      <w:proofErr w:type="gram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дальнейших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исследований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(промежуточные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итоговые,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зависимости от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вида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отчета)</w:t>
      </w:r>
      <w:r>
        <w:rPr>
          <w:b/>
          <w:spacing w:val="3"/>
          <w:sz w:val="26"/>
        </w:rPr>
        <w:t xml:space="preserve"> </w:t>
      </w:r>
      <w:r>
        <w:rPr>
          <w:i/>
          <w:sz w:val="26"/>
        </w:rPr>
        <w:t>(не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более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знаков</w:t>
      </w:r>
      <w:r>
        <w:rPr>
          <w:sz w:val="26"/>
        </w:rPr>
        <w:t>).</w:t>
      </w:r>
    </w:p>
    <w:p w:rsidR="009E3E82" w:rsidRDefault="009E3E82" w:rsidP="009E3E82">
      <w:pPr>
        <w:spacing w:line="246" w:lineRule="exact"/>
        <w:ind w:left="1322"/>
        <w:jc w:val="both"/>
        <w:rPr>
          <w:sz w:val="24"/>
        </w:rPr>
      </w:pPr>
      <w:r>
        <w:rPr>
          <w:sz w:val="24"/>
        </w:rPr>
        <w:t>Вывод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основе:</w:t>
      </w:r>
    </w:p>
    <w:p w:rsidR="009E3E82" w:rsidRDefault="009E3E82" w:rsidP="009E3E82">
      <w:pPr>
        <w:spacing w:line="252" w:lineRule="exact"/>
        <w:ind w:left="962"/>
        <w:rPr>
          <w:i/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установленными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показателями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результативности;</w:t>
      </w:r>
    </w:p>
    <w:p w:rsidR="009E3E82" w:rsidRDefault="009E3E82" w:rsidP="009E3E82">
      <w:pPr>
        <w:pStyle w:val="a5"/>
        <w:numPr>
          <w:ilvl w:val="0"/>
          <w:numId w:val="1"/>
        </w:numPr>
        <w:tabs>
          <w:tab w:val="left" w:pos="1092"/>
        </w:tabs>
        <w:spacing w:line="259" w:lineRule="exact"/>
        <w:jc w:val="left"/>
        <w:rPr>
          <w:i/>
          <w:sz w:val="24"/>
        </w:rPr>
      </w:pPr>
      <w:r>
        <w:rPr>
          <w:i/>
          <w:sz w:val="24"/>
        </w:rPr>
        <w:t>анализа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(продуктов), полученных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инновационного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проекта;</w:t>
      </w:r>
    </w:p>
    <w:p w:rsidR="009E3E82" w:rsidRDefault="009E3E82" w:rsidP="009E3E82">
      <w:pPr>
        <w:pStyle w:val="a5"/>
        <w:numPr>
          <w:ilvl w:val="0"/>
          <w:numId w:val="1"/>
        </w:numPr>
        <w:tabs>
          <w:tab w:val="left" w:pos="1150"/>
        </w:tabs>
        <w:spacing w:line="257" w:lineRule="exact"/>
        <w:ind w:left="1149" w:hanging="188"/>
        <w:jc w:val="left"/>
        <w:rPr>
          <w:i/>
          <w:sz w:val="24"/>
        </w:rPr>
      </w:pPr>
      <w:r>
        <w:rPr>
          <w:i/>
          <w:sz w:val="24"/>
        </w:rPr>
        <w:t>описания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качественных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таблицах).</w:t>
      </w:r>
    </w:p>
    <w:p w:rsidR="009E3E82" w:rsidRDefault="009E3E82" w:rsidP="009E3E82">
      <w:pPr>
        <w:spacing w:line="271" w:lineRule="exact"/>
        <w:ind w:left="1346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эффектов:</w:t>
      </w:r>
    </w:p>
    <w:p w:rsidR="00FE2D2A" w:rsidRPr="006506FB" w:rsidRDefault="00FE2D2A" w:rsidP="005020FE">
      <w:pPr>
        <w:tabs>
          <w:tab w:val="left" w:pos="4622"/>
        </w:tabs>
        <w:ind w:left="426" w:firstLine="567"/>
        <w:rPr>
          <w:sz w:val="20"/>
          <w:szCs w:val="20"/>
        </w:rPr>
      </w:pPr>
      <w:r w:rsidRPr="006506FB">
        <w:rPr>
          <w:sz w:val="20"/>
          <w:szCs w:val="20"/>
        </w:rPr>
        <w:t xml:space="preserve">Полученные результаты соответствуют заявке и отражают коллективную работу педагогического коллектива по формированию речевого мастерства, культуры, патриотизма </w:t>
      </w:r>
      <w:proofErr w:type="gramStart"/>
      <w:r w:rsidRPr="006506FB">
        <w:rPr>
          <w:sz w:val="20"/>
          <w:szCs w:val="20"/>
        </w:rPr>
        <w:t>обучающихся</w:t>
      </w:r>
      <w:proofErr w:type="gramEnd"/>
      <w:r w:rsidRPr="006506FB">
        <w:rPr>
          <w:sz w:val="20"/>
          <w:szCs w:val="20"/>
        </w:rPr>
        <w:t xml:space="preserve">. Разработан курс </w:t>
      </w:r>
      <w:proofErr w:type="gramStart"/>
      <w:r w:rsidRPr="006506FB">
        <w:rPr>
          <w:sz w:val="20"/>
          <w:szCs w:val="20"/>
        </w:rPr>
        <w:t>внеурочной</w:t>
      </w:r>
      <w:proofErr w:type="gramEnd"/>
      <w:r w:rsidRPr="006506FB">
        <w:rPr>
          <w:sz w:val="20"/>
          <w:szCs w:val="20"/>
        </w:rPr>
        <w:t xml:space="preserve"> деятельности, проводятся литературные вечера, гостиные, творческие мастер-классы с обучающимися. Учителя-словесники, учителя начальных классов, английского языка готовят научно-методические материалы (доклады) для выступления на научно-методических конференциях, проводимых</w:t>
      </w:r>
      <w:r w:rsidR="005020FE" w:rsidRPr="006506FB">
        <w:rPr>
          <w:sz w:val="20"/>
          <w:szCs w:val="20"/>
        </w:rPr>
        <w:t xml:space="preserve"> в стенах МБОУ «</w:t>
      </w:r>
      <w:proofErr w:type="gramStart"/>
      <w:r w:rsidR="005020FE" w:rsidRPr="006506FB">
        <w:rPr>
          <w:sz w:val="20"/>
          <w:szCs w:val="20"/>
        </w:rPr>
        <w:t>Ивановская</w:t>
      </w:r>
      <w:proofErr w:type="gramEnd"/>
      <w:r w:rsidR="005020FE" w:rsidRPr="006506FB">
        <w:rPr>
          <w:sz w:val="20"/>
          <w:szCs w:val="20"/>
        </w:rPr>
        <w:t xml:space="preserve"> СОШ». </w:t>
      </w:r>
      <w:r w:rsidRPr="006506FB">
        <w:rPr>
          <w:sz w:val="20"/>
          <w:szCs w:val="20"/>
        </w:rPr>
        <w:t xml:space="preserve">Руководитель РИП Котовец </w:t>
      </w:r>
      <w:proofErr w:type="spellStart"/>
      <w:r w:rsidRPr="006506FB">
        <w:rPr>
          <w:sz w:val="20"/>
          <w:szCs w:val="20"/>
        </w:rPr>
        <w:t>Д.В</w:t>
      </w:r>
      <w:proofErr w:type="spellEnd"/>
      <w:r w:rsidRPr="006506FB">
        <w:rPr>
          <w:sz w:val="20"/>
          <w:szCs w:val="20"/>
        </w:rPr>
        <w:t>. принял участие в ряде научных мероприятий, где осветил практику внедрения полученных результатов РИП в образовательный процесс средней школы. Имеется ряд</w:t>
      </w:r>
      <w:r w:rsidR="005020FE" w:rsidRPr="006506FB">
        <w:rPr>
          <w:sz w:val="20"/>
          <w:szCs w:val="20"/>
        </w:rPr>
        <w:t xml:space="preserve"> публикаций в печатных сборниках.</w:t>
      </w:r>
      <w:r w:rsidRPr="006506FB">
        <w:rPr>
          <w:sz w:val="20"/>
          <w:szCs w:val="20"/>
        </w:rPr>
        <w:t xml:space="preserve"> Важнейшие события в рамках РИП регулярно освещаются на страницах районной газеты «Нижнегорье», а также на телеканале «Крым-24», </w:t>
      </w:r>
      <w:r w:rsidR="00ED1E27" w:rsidRPr="006506FB">
        <w:rPr>
          <w:sz w:val="20"/>
          <w:szCs w:val="20"/>
        </w:rPr>
        <w:t>«Россия-1».</w:t>
      </w:r>
    </w:p>
    <w:p w:rsidR="00CB5B72" w:rsidRPr="006506FB" w:rsidRDefault="00CB5B72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 xml:space="preserve">В настоящее время (2023 – 2024 </w:t>
      </w:r>
      <w:proofErr w:type="gramStart"/>
      <w:r w:rsidRPr="006506FB">
        <w:rPr>
          <w:sz w:val="20"/>
          <w:szCs w:val="20"/>
        </w:rPr>
        <w:t>учебный</w:t>
      </w:r>
      <w:proofErr w:type="gramEnd"/>
      <w:r w:rsidRPr="006506FB">
        <w:rPr>
          <w:sz w:val="20"/>
          <w:szCs w:val="20"/>
        </w:rPr>
        <w:t xml:space="preserve"> год) проводится следующая работа: 1) продолжается проведение занятий курса внеурочной деятельности «Основы далеведения» с обучающимися 5 – 6 классов;</w:t>
      </w:r>
    </w:p>
    <w:p w:rsidR="00CB5B72" w:rsidRPr="006506FB" w:rsidRDefault="00CB5B72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 xml:space="preserve">2) ведётся поиск оптимальных методических решений в преподавании обозначенного курса </w:t>
      </w:r>
      <w:proofErr w:type="gramStart"/>
      <w:r w:rsidRPr="006506FB">
        <w:rPr>
          <w:sz w:val="20"/>
          <w:szCs w:val="20"/>
        </w:rPr>
        <w:t>внеурочной</w:t>
      </w:r>
      <w:proofErr w:type="gramEnd"/>
      <w:r w:rsidRPr="006506FB">
        <w:rPr>
          <w:sz w:val="20"/>
          <w:szCs w:val="20"/>
        </w:rPr>
        <w:t xml:space="preserve"> деятельности, разрабатываются сценарии мероприятий, конспекты занятий;</w:t>
      </w:r>
    </w:p>
    <w:p w:rsidR="00CB5B72" w:rsidRPr="006506FB" w:rsidRDefault="00CB5B72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lastRenderedPageBreak/>
        <w:t xml:space="preserve">3) организуется сетевое взаимодействие с Государственным учреждением Луганской Народной Республики «Луганское общеобразовательное учреждение – специализированная школа № 5 имени В.И. Даля» (ведется обмен печатными изданиями, актуальной информацией по </w:t>
      </w:r>
      <w:proofErr w:type="spellStart"/>
      <w:r w:rsidRPr="006506FB">
        <w:rPr>
          <w:sz w:val="20"/>
          <w:szCs w:val="20"/>
        </w:rPr>
        <w:t>далеведению</w:t>
      </w:r>
      <w:proofErr w:type="spellEnd"/>
      <w:r w:rsidRPr="006506FB">
        <w:rPr>
          <w:sz w:val="20"/>
          <w:szCs w:val="20"/>
        </w:rPr>
        <w:t>);</w:t>
      </w:r>
    </w:p>
    <w:p w:rsidR="00CB5B72" w:rsidRPr="006506FB" w:rsidRDefault="00CB5B72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4) готовится ежегодная научно-практическая конференция «В.И. Даль в современной филологии»;</w:t>
      </w:r>
    </w:p>
    <w:p w:rsidR="00CB5B72" w:rsidRPr="006506FB" w:rsidRDefault="00CB5B72" w:rsidP="005020FE">
      <w:pPr>
        <w:tabs>
          <w:tab w:val="left" w:pos="4622"/>
        </w:tabs>
        <w:ind w:left="426" w:firstLine="567"/>
        <w:rPr>
          <w:sz w:val="20"/>
          <w:szCs w:val="20"/>
        </w:rPr>
      </w:pPr>
      <w:r w:rsidRPr="006506FB">
        <w:rPr>
          <w:sz w:val="20"/>
          <w:szCs w:val="20"/>
        </w:rPr>
        <w:t>5) разработан План мероприятий РИП на 2023 – 2024 учебный год, включающий 29 мероприятий.</w:t>
      </w:r>
    </w:p>
    <w:p w:rsidR="009C13C6" w:rsidRPr="006506FB" w:rsidRDefault="009C13C6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Основными методами мониторинга стало проведение устных сочинений-рассуждений, сочинений-описаний, сочинений-повествований по темам, раскрывающим роль В.И. Даля, его творческого наследия в культурном развитии России; устный опрос обучающихся по изученным ранее темам; опрос учителей, преподающих курс внеурочной деятельности «Основы далеведения»;</w:t>
      </w:r>
    </w:p>
    <w:p w:rsidR="009C13C6" w:rsidRPr="006506FB" w:rsidRDefault="009C13C6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успешное представление опыта организации внеурочной деятельности на Региональных / Международных конференциях / симпозиуме; тестирование обучающихся.</w:t>
      </w:r>
    </w:p>
    <w:p w:rsidR="009C13C6" w:rsidRPr="006506FB" w:rsidRDefault="009C13C6" w:rsidP="005020FE">
      <w:pPr>
        <w:tabs>
          <w:tab w:val="left" w:pos="4622"/>
        </w:tabs>
        <w:ind w:left="426" w:firstLine="567"/>
        <w:rPr>
          <w:sz w:val="20"/>
          <w:szCs w:val="20"/>
        </w:rPr>
      </w:pPr>
      <w:proofErr w:type="gramStart"/>
      <w:r w:rsidRPr="006506FB">
        <w:rPr>
          <w:sz w:val="20"/>
          <w:szCs w:val="20"/>
        </w:rPr>
        <w:t>Результаты удовлетворённости обучающихся по итогам первого года деятельности РИП выявили, что 87% обучающихся удовлетворены участием в мероприятиях в рамках работы РИП, 13% – относятся к РИП отрицательно.</w:t>
      </w:r>
      <w:proofErr w:type="gramEnd"/>
      <w:r w:rsidRPr="006506FB">
        <w:rPr>
          <w:sz w:val="20"/>
          <w:szCs w:val="20"/>
        </w:rPr>
        <w:t xml:space="preserve"> Тестирование учителей-участников РИП показало, что 83% удовлетворены своей работой в рамках программы РИП; 17% – не удовлетворены.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1) Продолжение реализации рабочей программы внеурочной деятельности «Основы далеведения» (5 – 6 классы);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 xml:space="preserve">2) Подготовка научно-исследовательских работ в рамках </w:t>
      </w:r>
      <w:proofErr w:type="spellStart"/>
      <w:r w:rsidRPr="006506FB">
        <w:rPr>
          <w:sz w:val="20"/>
          <w:szCs w:val="20"/>
        </w:rPr>
        <w:t>МАН</w:t>
      </w:r>
      <w:proofErr w:type="spellEnd"/>
      <w:r w:rsidRPr="006506FB">
        <w:rPr>
          <w:sz w:val="20"/>
          <w:szCs w:val="20"/>
        </w:rPr>
        <w:t xml:space="preserve"> «Искатель»;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3) Сотрудничество с Государственным Институтом русского языка им. А.С. Пушкина (организация совместных мероприятий по повышению речевой культуры, речевого мастерства обучающихся / учителей);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3) Сотрудничество с Государственным учреждением Луганской Народной Республики «Луганское общеобразовательное учреждение – специализированная школа № 5 имени В.И. Даля» (см. приложение №№ 27);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4) Подготовка научно-методических докладов учителей-словесников для выступлений на Региональных, Всероссийских, Международных научных семинарах / конференциях / симпозиумах / конгрессах;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5) Организация и проведение научно-методических конференций на базе МБОУ «Ивановская СОШ»;</w:t>
      </w:r>
    </w:p>
    <w:p w:rsidR="005020FE" w:rsidRPr="006506FB" w:rsidRDefault="005020FE" w:rsidP="005020FE">
      <w:pPr>
        <w:pStyle w:val="a7"/>
        <w:ind w:left="426" w:firstLine="567"/>
        <w:jc w:val="both"/>
        <w:rPr>
          <w:sz w:val="20"/>
          <w:szCs w:val="20"/>
        </w:rPr>
      </w:pPr>
      <w:r w:rsidRPr="006506FB">
        <w:rPr>
          <w:sz w:val="20"/>
          <w:szCs w:val="20"/>
        </w:rPr>
        <w:t>6) Приглашение для совместной работы профильных специалистов крымских ВУЗов (проведение бесед, лекций, мастер-классов, посвящённых формированию высокой речевой культуры).</w:t>
      </w:r>
    </w:p>
    <w:p w:rsidR="005020FE" w:rsidRPr="006506FB" w:rsidRDefault="005020FE" w:rsidP="005020FE">
      <w:pPr>
        <w:tabs>
          <w:tab w:val="left" w:pos="4622"/>
        </w:tabs>
        <w:ind w:left="426" w:firstLine="567"/>
        <w:rPr>
          <w:sz w:val="20"/>
          <w:szCs w:val="20"/>
        </w:rPr>
      </w:pPr>
      <w:r w:rsidRPr="006506FB">
        <w:rPr>
          <w:sz w:val="20"/>
          <w:szCs w:val="20"/>
        </w:rPr>
        <w:t>Более детальный план см. в приложении № 21.</w:t>
      </w:r>
    </w:p>
    <w:p w:rsidR="009E3E82" w:rsidRPr="006506FB" w:rsidRDefault="009E3E82" w:rsidP="009E3E82">
      <w:pPr>
        <w:rPr>
          <w:sz w:val="20"/>
          <w:szCs w:val="20"/>
        </w:rPr>
      </w:pPr>
    </w:p>
    <w:p w:rsidR="009E3E82" w:rsidRPr="004E13B0" w:rsidRDefault="009E3E82" w:rsidP="009E3E82">
      <w:pPr>
        <w:tabs>
          <w:tab w:val="left" w:pos="871"/>
        </w:tabs>
        <w:spacing w:before="228" w:line="298" w:lineRule="exact"/>
        <w:ind w:left="567"/>
        <w:rPr>
          <w:b/>
          <w:sz w:val="26"/>
        </w:rPr>
      </w:pPr>
      <w:r>
        <w:rPr>
          <w:b/>
          <w:sz w:val="26"/>
        </w:rPr>
        <w:t xml:space="preserve">3. </w:t>
      </w:r>
      <w:r w:rsidRPr="004E13B0">
        <w:rPr>
          <w:b/>
          <w:sz w:val="26"/>
        </w:rPr>
        <w:t>Кадровое</w:t>
      </w:r>
      <w:r w:rsidRPr="004E13B0">
        <w:rPr>
          <w:b/>
          <w:spacing w:val="-9"/>
          <w:sz w:val="26"/>
        </w:rPr>
        <w:t xml:space="preserve"> </w:t>
      </w:r>
      <w:r w:rsidRPr="004E13B0">
        <w:rPr>
          <w:b/>
          <w:sz w:val="26"/>
        </w:rPr>
        <w:t>обеспечение</w:t>
      </w:r>
      <w:r w:rsidRPr="004E13B0">
        <w:rPr>
          <w:b/>
          <w:spacing w:val="-9"/>
          <w:sz w:val="26"/>
        </w:rPr>
        <w:t xml:space="preserve"> </w:t>
      </w:r>
      <w:r w:rsidRPr="004E13B0">
        <w:rPr>
          <w:b/>
          <w:sz w:val="26"/>
        </w:rPr>
        <w:t>проекта</w:t>
      </w:r>
    </w:p>
    <w:p w:rsidR="009E3E82" w:rsidRPr="00960115" w:rsidRDefault="009E3E82" w:rsidP="009E3E82">
      <w:pPr>
        <w:spacing w:line="275" w:lineRule="exact"/>
        <w:ind w:left="602"/>
        <w:rPr>
          <w:b/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инновационным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(координационный,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др.)</w:t>
      </w:r>
      <w:r w:rsidR="00960115">
        <w:rPr>
          <w:i/>
          <w:sz w:val="24"/>
        </w:rPr>
        <w:t xml:space="preserve">: </w:t>
      </w:r>
      <w:r w:rsidR="00960115" w:rsidRPr="00960115">
        <w:rPr>
          <w:b/>
          <w:i/>
          <w:sz w:val="24"/>
        </w:rPr>
        <w:t>педагогический совет.</w:t>
      </w:r>
    </w:p>
    <w:p w:rsidR="009E3E82" w:rsidRPr="00960115" w:rsidRDefault="009E3E82" w:rsidP="009E3E82">
      <w:pPr>
        <w:pStyle w:val="a3"/>
        <w:spacing w:before="11"/>
        <w:rPr>
          <w:b/>
          <w:i/>
          <w:sz w:val="20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6285"/>
        <w:gridCol w:w="3376"/>
      </w:tblGrid>
      <w:tr w:rsidR="009E3E82" w:rsidTr="007A3A71">
        <w:trPr>
          <w:trHeight w:val="460"/>
        </w:trPr>
        <w:tc>
          <w:tcPr>
            <w:tcW w:w="4509" w:type="dxa"/>
          </w:tcPr>
          <w:p w:rsidR="009E3E82" w:rsidRDefault="009E3E82" w:rsidP="007A3A71">
            <w:pPr>
              <w:pStyle w:val="TableParagraph"/>
              <w:spacing w:line="225" w:lineRule="exact"/>
              <w:ind w:left="13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Ф.И.О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сотрудника</w:t>
            </w:r>
            <w:proofErr w:type="spellEnd"/>
          </w:p>
        </w:tc>
        <w:tc>
          <w:tcPr>
            <w:tcW w:w="6285" w:type="dxa"/>
          </w:tcPr>
          <w:p w:rsidR="009E3E82" w:rsidRPr="00B546E2" w:rsidRDefault="009E3E82" w:rsidP="007A3A71">
            <w:pPr>
              <w:pStyle w:val="TableParagraph"/>
              <w:spacing w:line="225" w:lineRule="exact"/>
              <w:ind w:left="253" w:right="259"/>
              <w:jc w:val="center"/>
              <w:rPr>
                <w:b/>
                <w:sz w:val="20"/>
                <w:lang w:val="ru-RU"/>
              </w:rPr>
            </w:pPr>
            <w:r w:rsidRPr="00B546E2">
              <w:rPr>
                <w:b/>
                <w:sz w:val="20"/>
                <w:lang w:val="ru-RU"/>
              </w:rPr>
              <w:t>Должность,</w:t>
            </w:r>
            <w:r w:rsidRPr="00B546E2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B546E2">
              <w:rPr>
                <w:b/>
                <w:sz w:val="20"/>
                <w:lang w:val="ru-RU"/>
              </w:rPr>
              <w:t>образование,</w:t>
            </w:r>
            <w:r w:rsidRPr="00B546E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B546E2">
              <w:rPr>
                <w:b/>
                <w:sz w:val="20"/>
                <w:lang w:val="ru-RU"/>
              </w:rPr>
              <w:t>ученая</w:t>
            </w:r>
            <w:r w:rsidRPr="00B546E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B546E2">
              <w:rPr>
                <w:b/>
                <w:sz w:val="20"/>
                <w:lang w:val="ru-RU"/>
              </w:rPr>
              <w:t>степень</w:t>
            </w:r>
            <w:r w:rsidRPr="00B546E2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B546E2">
              <w:rPr>
                <w:b/>
                <w:sz w:val="20"/>
                <w:lang w:val="ru-RU"/>
              </w:rPr>
              <w:t>(при</w:t>
            </w:r>
            <w:r w:rsidRPr="00B546E2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B546E2">
              <w:rPr>
                <w:b/>
                <w:sz w:val="20"/>
                <w:lang w:val="ru-RU"/>
              </w:rPr>
              <w:t>наличии),</w:t>
            </w:r>
            <w:r w:rsidRPr="00B546E2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B546E2">
              <w:rPr>
                <w:b/>
                <w:sz w:val="20"/>
                <w:lang w:val="ru-RU"/>
              </w:rPr>
              <w:t>ученое</w:t>
            </w:r>
          </w:p>
          <w:p w:rsidR="009E3E82" w:rsidRDefault="009E3E82" w:rsidP="007A3A71">
            <w:pPr>
              <w:pStyle w:val="TableParagraph"/>
              <w:spacing w:line="215" w:lineRule="exact"/>
              <w:ind w:left="253" w:right="2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звание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3376" w:type="dxa"/>
          </w:tcPr>
          <w:p w:rsidR="009E3E82" w:rsidRDefault="009E3E82" w:rsidP="007A3A71">
            <w:pPr>
              <w:pStyle w:val="TableParagraph"/>
              <w:spacing w:line="225" w:lineRule="exact"/>
              <w:ind w:left="545" w:right="2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Функционал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специалиста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9E3E82" w:rsidRDefault="009E3E82" w:rsidP="007A3A71">
            <w:pPr>
              <w:pStyle w:val="TableParagraph"/>
              <w:spacing w:line="215" w:lineRule="exact"/>
              <w:ind w:left="543" w:right="2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проекте</w:t>
            </w:r>
            <w:proofErr w:type="spellEnd"/>
          </w:p>
        </w:tc>
      </w:tr>
      <w:tr w:rsidR="006B0FEF" w:rsidTr="007A3A71">
        <w:trPr>
          <w:trHeight w:val="460"/>
        </w:trPr>
        <w:tc>
          <w:tcPr>
            <w:tcW w:w="4509" w:type="dxa"/>
          </w:tcPr>
          <w:p w:rsidR="006B0FEF" w:rsidRPr="00ED1E27" w:rsidRDefault="006B0FEF" w:rsidP="006B0FEF">
            <w:pPr>
              <w:pStyle w:val="TableParagraph"/>
              <w:spacing w:line="225" w:lineRule="exact"/>
              <w:ind w:left="71"/>
              <w:rPr>
                <w:sz w:val="16"/>
                <w:szCs w:val="16"/>
                <w:lang w:val="ru-RU"/>
              </w:rPr>
            </w:pPr>
            <w:r w:rsidRPr="00ED1E27">
              <w:rPr>
                <w:sz w:val="16"/>
                <w:szCs w:val="16"/>
                <w:lang w:val="ru-RU"/>
              </w:rPr>
              <w:t>Шахова Елена Михайловна</w:t>
            </w:r>
          </w:p>
        </w:tc>
        <w:tc>
          <w:tcPr>
            <w:tcW w:w="6285" w:type="dxa"/>
          </w:tcPr>
          <w:p w:rsidR="006B0FEF" w:rsidRPr="006B0FEF" w:rsidRDefault="006B0FEF" w:rsidP="006B0FEF">
            <w:pPr>
              <w:tabs>
                <w:tab w:val="left" w:pos="819"/>
              </w:tabs>
              <w:spacing w:line="293" w:lineRule="exact"/>
              <w:rPr>
                <w:sz w:val="16"/>
                <w:szCs w:val="16"/>
                <w:lang w:val="ru-RU"/>
              </w:rPr>
            </w:pPr>
            <w:r w:rsidRPr="006B0FEF">
              <w:rPr>
                <w:sz w:val="16"/>
                <w:szCs w:val="16"/>
                <w:lang w:val="ru-RU"/>
              </w:rPr>
              <w:t xml:space="preserve">Кандидат филологических наук, доцент кафедры русского языка как иностранного Института филологии (СП) </w:t>
            </w:r>
            <w:proofErr w:type="spellStart"/>
            <w:r w:rsidRPr="006B0FEF">
              <w:rPr>
                <w:sz w:val="16"/>
                <w:szCs w:val="16"/>
                <w:lang w:val="ru-RU"/>
              </w:rPr>
              <w:t>ФГАОУ</w:t>
            </w:r>
            <w:proofErr w:type="spellEnd"/>
            <w:r w:rsidRPr="006B0FE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B0FEF">
              <w:rPr>
                <w:sz w:val="16"/>
                <w:szCs w:val="16"/>
                <w:lang w:val="ru-RU"/>
              </w:rPr>
              <w:t>ВО</w:t>
            </w:r>
            <w:proofErr w:type="gramEnd"/>
            <w:r w:rsidRPr="006B0FEF">
              <w:rPr>
                <w:sz w:val="16"/>
                <w:szCs w:val="16"/>
                <w:lang w:val="ru-RU"/>
              </w:rPr>
              <w:t xml:space="preserve"> «Крымский Фед</w:t>
            </w:r>
            <w:r>
              <w:rPr>
                <w:sz w:val="16"/>
                <w:szCs w:val="16"/>
                <w:lang w:val="ru-RU"/>
              </w:rPr>
              <w:t>еральный университет имени В.И. </w:t>
            </w:r>
            <w:r w:rsidRPr="006B0FEF">
              <w:rPr>
                <w:sz w:val="16"/>
                <w:szCs w:val="16"/>
                <w:lang w:val="ru-RU"/>
              </w:rPr>
              <w:t>Вернадского.</w:t>
            </w:r>
          </w:p>
          <w:p w:rsidR="006B0FEF" w:rsidRPr="006B0FEF" w:rsidRDefault="006B0FEF" w:rsidP="007A3A71">
            <w:pPr>
              <w:pStyle w:val="TableParagraph"/>
              <w:spacing w:line="225" w:lineRule="exact"/>
              <w:ind w:left="253" w:right="259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3376" w:type="dxa"/>
          </w:tcPr>
          <w:p w:rsidR="006B0FEF" w:rsidRPr="006B0FEF" w:rsidRDefault="006B0FEF" w:rsidP="006B0FEF">
            <w:pPr>
              <w:pStyle w:val="TableParagraph"/>
              <w:spacing w:line="225" w:lineRule="exact"/>
              <w:ind w:left="-233" w:right="289" w:firstLine="233"/>
              <w:rPr>
                <w:sz w:val="16"/>
                <w:szCs w:val="16"/>
                <w:lang w:val="ru-RU"/>
              </w:rPr>
            </w:pPr>
            <w:r w:rsidRPr="006B0FEF">
              <w:rPr>
                <w:sz w:val="16"/>
                <w:szCs w:val="16"/>
                <w:lang w:val="ru-RU"/>
              </w:rPr>
              <w:t>Научный консультант проекта.</w:t>
            </w:r>
          </w:p>
        </w:tc>
      </w:tr>
      <w:tr w:rsidR="009E3E82" w:rsidTr="007A3A71">
        <w:trPr>
          <w:trHeight w:val="230"/>
        </w:trPr>
        <w:tc>
          <w:tcPr>
            <w:tcW w:w="4509" w:type="dxa"/>
          </w:tcPr>
          <w:p w:rsidR="009E3E8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Котовец Дмитрий Владимирович</w:t>
            </w:r>
          </w:p>
        </w:tc>
        <w:tc>
          <w:tcPr>
            <w:tcW w:w="6285" w:type="dxa"/>
          </w:tcPr>
          <w:p w:rsidR="009E3E8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Директор школы, учитель русского языка и литературы.</w:t>
            </w:r>
          </w:p>
        </w:tc>
        <w:tc>
          <w:tcPr>
            <w:tcW w:w="3376" w:type="dxa"/>
          </w:tcPr>
          <w:p w:rsidR="009E3E8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Руководитель РИП.</w:t>
            </w:r>
          </w:p>
        </w:tc>
      </w:tr>
      <w:tr w:rsidR="00C93B92" w:rsidTr="007A3A71">
        <w:trPr>
          <w:trHeight w:val="230"/>
        </w:trPr>
        <w:tc>
          <w:tcPr>
            <w:tcW w:w="4509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Аванесян Антонина Владимировна</w:t>
            </w:r>
          </w:p>
        </w:tc>
        <w:tc>
          <w:tcPr>
            <w:tcW w:w="6285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Учитель математики и информатики</w:t>
            </w:r>
          </w:p>
        </w:tc>
        <w:tc>
          <w:tcPr>
            <w:tcW w:w="3376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Ответственная</w:t>
            </w:r>
            <w:proofErr w:type="gramEnd"/>
            <w:r>
              <w:rPr>
                <w:sz w:val="16"/>
                <w:lang w:val="ru-RU"/>
              </w:rPr>
              <w:t xml:space="preserve"> за информационное сопровождение проекта.</w:t>
            </w:r>
          </w:p>
        </w:tc>
      </w:tr>
      <w:tr w:rsidR="00C93B92" w:rsidTr="007A3A71">
        <w:trPr>
          <w:trHeight w:val="230"/>
        </w:trPr>
        <w:tc>
          <w:tcPr>
            <w:tcW w:w="4509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Котовец Людмила Витальевна</w:t>
            </w:r>
          </w:p>
        </w:tc>
        <w:tc>
          <w:tcPr>
            <w:tcW w:w="6285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Учитель начальных классов</w:t>
            </w:r>
          </w:p>
        </w:tc>
        <w:tc>
          <w:tcPr>
            <w:tcW w:w="3376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Ответственная</w:t>
            </w:r>
            <w:proofErr w:type="gramEnd"/>
            <w:r>
              <w:rPr>
                <w:sz w:val="16"/>
                <w:lang w:val="ru-RU"/>
              </w:rPr>
              <w:t xml:space="preserve"> за научно-методическую работу проекта</w:t>
            </w:r>
          </w:p>
        </w:tc>
      </w:tr>
      <w:tr w:rsidR="00C93B92" w:rsidTr="007A3A71">
        <w:trPr>
          <w:trHeight w:val="230"/>
        </w:trPr>
        <w:tc>
          <w:tcPr>
            <w:tcW w:w="4509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Демянчук Ирина Валериевна</w:t>
            </w:r>
          </w:p>
        </w:tc>
        <w:tc>
          <w:tcPr>
            <w:tcW w:w="6285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Учитель начальных классов</w:t>
            </w:r>
          </w:p>
        </w:tc>
        <w:tc>
          <w:tcPr>
            <w:tcW w:w="3376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Ответственная</w:t>
            </w:r>
            <w:proofErr w:type="gramEnd"/>
            <w:r>
              <w:rPr>
                <w:sz w:val="16"/>
                <w:lang w:val="ru-RU"/>
              </w:rPr>
              <w:t xml:space="preserve"> за научно-методическую работу проекта</w:t>
            </w:r>
          </w:p>
        </w:tc>
      </w:tr>
      <w:tr w:rsidR="00C93B92" w:rsidTr="007A3A71">
        <w:trPr>
          <w:trHeight w:val="230"/>
        </w:trPr>
        <w:tc>
          <w:tcPr>
            <w:tcW w:w="4509" w:type="dxa"/>
          </w:tcPr>
          <w:p w:rsidR="00C93B92" w:rsidRPr="00C93B92" w:rsidRDefault="00C93B92" w:rsidP="007A3A71">
            <w:pPr>
              <w:pStyle w:val="TableParagraph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Муминова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Азиза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Ганиевна</w:t>
            </w:r>
            <w:proofErr w:type="spellEnd"/>
          </w:p>
        </w:tc>
        <w:tc>
          <w:tcPr>
            <w:tcW w:w="6285" w:type="dxa"/>
          </w:tcPr>
          <w:p w:rsidR="00C93B92" w:rsidRPr="006B0FEF" w:rsidRDefault="006B0FEF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Учитель русского языка и литературы</w:t>
            </w:r>
          </w:p>
        </w:tc>
        <w:tc>
          <w:tcPr>
            <w:tcW w:w="3376" w:type="dxa"/>
          </w:tcPr>
          <w:p w:rsidR="00C93B92" w:rsidRPr="006B0FEF" w:rsidRDefault="006B0FEF" w:rsidP="007A3A71">
            <w:pPr>
              <w:pStyle w:val="TableParagrap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Ответственная</w:t>
            </w:r>
            <w:proofErr w:type="gramEnd"/>
            <w:r>
              <w:rPr>
                <w:sz w:val="16"/>
                <w:lang w:val="ru-RU"/>
              </w:rPr>
              <w:t xml:space="preserve"> за научно-исследовательскую работу проекта.</w:t>
            </w:r>
          </w:p>
        </w:tc>
      </w:tr>
      <w:tr w:rsidR="006B0FEF" w:rsidTr="007A3A71">
        <w:trPr>
          <w:trHeight w:val="230"/>
        </w:trPr>
        <w:tc>
          <w:tcPr>
            <w:tcW w:w="4509" w:type="dxa"/>
          </w:tcPr>
          <w:p w:rsidR="006B0FEF" w:rsidRPr="006B0FEF" w:rsidRDefault="006B0FEF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Кравец Лидия Сергеевна</w:t>
            </w:r>
          </w:p>
        </w:tc>
        <w:tc>
          <w:tcPr>
            <w:tcW w:w="6285" w:type="dxa"/>
          </w:tcPr>
          <w:p w:rsidR="006B0FEF" w:rsidRPr="006B0FEF" w:rsidRDefault="006B0FEF" w:rsidP="007A3A71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Учитель русского языка и литературы</w:t>
            </w:r>
          </w:p>
        </w:tc>
        <w:tc>
          <w:tcPr>
            <w:tcW w:w="3376" w:type="dxa"/>
          </w:tcPr>
          <w:p w:rsidR="006B0FEF" w:rsidRPr="006B0FEF" w:rsidRDefault="006B0FEF" w:rsidP="007A3A71">
            <w:pPr>
              <w:pStyle w:val="TableParagraph"/>
              <w:rPr>
                <w:sz w:val="16"/>
                <w:lang w:val="ru-RU"/>
              </w:rPr>
            </w:pPr>
            <w:proofErr w:type="gramStart"/>
            <w:r>
              <w:rPr>
                <w:sz w:val="16"/>
                <w:lang w:val="ru-RU"/>
              </w:rPr>
              <w:t>Ответственная</w:t>
            </w:r>
            <w:proofErr w:type="gramEnd"/>
            <w:r>
              <w:rPr>
                <w:sz w:val="16"/>
                <w:lang w:val="ru-RU"/>
              </w:rPr>
              <w:t xml:space="preserve"> за научно-исследовательскую работу проекта.</w:t>
            </w:r>
          </w:p>
        </w:tc>
      </w:tr>
    </w:tbl>
    <w:p w:rsidR="009E3E82" w:rsidRDefault="009E3E82" w:rsidP="009E3E82">
      <w:pPr>
        <w:rPr>
          <w:sz w:val="16"/>
        </w:rPr>
        <w:sectPr w:rsidR="009E3E82" w:rsidSect="006506FB">
          <w:pgSz w:w="16840" w:h="11910" w:orient="landscape"/>
          <w:pgMar w:top="560" w:right="822" w:bottom="280" w:left="920" w:header="720" w:footer="720" w:gutter="0"/>
          <w:cols w:space="720"/>
        </w:sectPr>
      </w:pPr>
    </w:p>
    <w:p w:rsidR="009E3E82" w:rsidRDefault="009E3E82" w:rsidP="009E3E82">
      <w:pPr>
        <w:spacing w:before="66"/>
        <w:ind w:left="602"/>
        <w:rPr>
          <w:i/>
          <w:sz w:val="24"/>
        </w:rPr>
      </w:pPr>
      <w:r>
        <w:rPr>
          <w:i/>
          <w:sz w:val="24"/>
        </w:rPr>
        <w:lastRenderedPageBreak/>
        <w:t>б)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инновационного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</w:p>
    <w:p w:rsidR="009E3E82" w:rsidRDefault="009E3E82" w:rsidP="009E3E82">
      <w:pPr>
        <w:pStyle w:val="a3"/>
        <w:spacing w:before="4" w:after="1"/>
        <w:rPr>
          <w:i/>
          <w:sz w:val="21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397"/>
        <w:gridCol w:w="4983"/>
      </w:tblGrid>
      <w:tr w:rsidR="009E3E82" w:rsidTr="007A3A71">
        <w:trPr>
          <w:trHeight w:val="917"/>
        </w:trPr>
        <w:tc>
          <w:tcPr>
            <w:tcW w:w="4787" w:type="dxa"/>
          </w:tcPr>
          <w:p w:rsidR="009E3E82" w:rsidRDefault="009E3E82" w:rsidP="007A3A71">
            <w:pPr>
              <w:pStyle w:val="TableParagraph"/>
              <w:spacing w:before="202" w:line="242" w:lineRule="auto"/>
              <w:ind w:left="1377" w:right="1574" w:hanging="1014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инновационного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  <w:tc>
          <w:tcPr>
            <w:tcW w:w="4397" w:type="dxa"/>
          </w:tcPr>
          <w:p w:rsidR="009E3E82" w:rsidRDefault="009E3E82" w:rsidP="007A3A71">
            <w:pPr>
              <w:pStyle w:val="TableParagraph"/>
              <w:spacing w:before="4"/>
              <w:rPr>
                <w:i/>
                <w:sz w:val="21"/>
              </w:rPr>
            </w:pPr>
          </w:p>
          <w:p w:rsidR="009E3E82" w:rsidRDefault="009E3E82" w:rsidP="007A3A71">
            <w:pPr>
              <w:pStyle w:val="TableParagraph"/>
              <w:spacing w:line="211" w:lineRule="auto"/>
              <w:ind w:left="998" w:firstLine="28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участников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инновационного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  <w:tc>
          <w:tcPr>
            <w:tcW w:w="4983" w:type="dxa"/>
          </w:tcPr>
          <w:p w:rsidR="009E3E82" w:rsidRDefault="009E3E82" w:rsidP="007A3A71">
            <w:pPr>
              <w:pStyle w:val="TableParagraph"/>
              <w:spacing w:before="1"/>
              <w:rPr>
                <w:i/>
                <w:sz w:val="28"/>
              </w:rPr>
            </w:pPr>
          </w:p>
          <w:p w:rsidR="009E3E82" w:rsidRDefault="009E3E82" w:rsidP="007A3A71">
            <w:pPr>
              <w:pStyle w:val="TableParagraph"/>
              <w:ind w:left="917"/>
              <w:rPr>
                <w:b/>
              </w:rPr>
            </w:pPr>
            <w:proofErr w:type="spellStart"/>
            <w:r>
              <w:rPr>
                <w:b/>
              </w:rPr>
              <w:t>Роль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инновационном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проекте</w:t>
            </w:r>
            <w:proofErr w:type="spellEnd"/>
          </w:p>
        </w:tc>
      </w:tr>
      <w:tr w:rsidR="009E3E82" w:rsidTr="007A3A71">
        <w:trPr>
          <w:trHeight w:val="253"/>
        </w:trPr>
        <w:tc>
          <w:tcPr>
            <w:tcW w:w="4787" w:type="dxa"/>
          </w:tcPr>
          <w:p w:rsidR="009E3E82" w:rsidRDefault="009E3E82" w:rsidP="007A3A71">
            <w:pPr>
              <w:pStyle w:val="TableParagraph"/>
              <w:spacing w:line="215" w:lineRule="exact"/>
              <w:ind w:left="110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4397" w:type="dxa"/>
          </w:tcPr>
          <w:p w:rsidR="009E3E82" w:rsidRPr="00E75F12" w:rsidRDefault="00E75F12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4983" w:type="dxa"/>
          </w:tcPr>
          <w:p w:rsidR="009E3E82" w:rsidRPr="00E75F12" w:rsidRDefault="00E75F12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Организация и общее руководство РИП.</w:t>
            </w:r>
          </w:p>
        </w:tc>
      </w:tr>
      <w:tr w:rsidR="009E3E82" w:rsidTr="007A3A71">
        <w:trPr>
          <w:trHeight w:val="253"/>
        </w:trPr>
        <w:tc>
          <w:tcPr>
            <w:tcW w:w="4787" w:type="dxa"/>
          </w:tcPr>
          <w:p w:rsidR="009E3E82" w:rsidRDefault="009E3E82" w:rsidP="007A3A71">
            <w:pPr>
              <w:pStyle w:val="TableParagraph"/>
              <w:spacing w:line="215" w:lineRule="exact"/>
              <w:ind w:left="110"/>
            </w:pPr>
            <w:proofErr w:type="spellStart"/>
            <w:r>
              <w:t>Учащиеся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воспитанники</w:t>
            </w:r>
            <w:proofErr w:type="spellEnd"/>
            <w:r>
              <w:t>)</w:t>
            </w:r>
          </w:p>
        </w:tc>
        <w:tc>
          <w:tcPr>
            <w:tcW w:w="4397" w:type="dxa"/>
          </w:tcPr>
          <w:p w:rsidR="009E3E82" w:rsidRPr="00E75F12" w:rsidRDefault="00F45F38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180</w:t>
            </w:r>
          </w:p>
        </w:tc>
        <w:tc>
          <w:tcPr>
            <w:tcW w:w="4983" w:type="dxa"/>
          </w:tcPr>
          <w:p w:rsidR="009E3E82" w:rsidRPr="00E75F12" w:rsidRDefault="00E75F12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Участники РИП.</w:t>
            </w:r>
          </w:p>
        </w:tc>
      </w:tr>
      <w:tr w:rsidR="009E3E82" w:rsidTr="007A3A71">
        <w:trPr>
          <w:trHeight w:val="254"/>
        </w:trPr>
        <w:tc>
          <w:tcPr>
            <w:tcW w:w="4787" w:type="dxa"/>
          </w:tcPr>
          <w:p w:rsidR="009E3E82" w:rsidRDefault="009E3E82" w:rsidP="007A3A71">
            <w:pPr>
              <w:pStyle w:val="TableParagraph"/>
              <w:spacing w:line="215" w:lineRule="exact"/>
              <w:ind w:left="110"/>
            </w:pPr>
            <w:proofErr w:type="spellStart"/>
            <w:r>
              <w:t>Родители</w:t>
            </w:r>
            <w:proofErr w:type="spellEnd"/>
          </w:p>
        </w:tc>
        <w:tc>
          <w:tcPr>
            <w:tcW w:w="4397" w:type="dxa"/>
          </w:tcPr>
          <w:p w:rsidR="009E3E82" w:rsidRPr="00E75F12" w:rsidRDefault="00E75F12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4983" w:type="dxa"/>
          </w:tcPr>
          <w:p w:rsidR="009E3E82" w:rsidRPr="00E75F12" w:rsidRDefault="00E75F12" w:rsidP="007A3A71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</w:tr>
      <w:tr w:rsidR="009E3E82" w:rsidTr="007A3A71">
        <w:trPr>
          <w:trHeight w:val="460"/>
        </w:trPr>
        <w:tc>
          <w:tcPr>
            <w:tcW w:w="4787" w:type="dxa"/>
          </w:tcPr>
          <w:p w:rsidR="009E3E82" w:rsidRPr="00B546E2" w:rsidRDefault="009E3E82" w:rsidP="007A3A71">
            <w:pPr>
              <w:pStyle w:val="TableParagraph"/>
              <w:spacing w:line="226" w:lineRule="exact"/>
              <w:ind w:left="110" w:right="54"/>
              <w:rPr>
                <w:lang w:val="ru-RU"/>
              </w:rPr>
            </w:pPr>
            <w:r w:rsidRPr="00B546E2">
              <w:rPr>
                <w:lang w:val="ru-RU"/>
              </w:rPr>
              <w:t>Социальные</w:t>
            </w:r>
            <w:r w:rsidRPr="00B546E2">
              <w:rPr>
                <w:spacing w:val="-7"/>
                <w:lang w:val="ru-RU"/>
              </w:rPr>
              <w:t xml:space="preserve"> </w:t>
            </w:r>
            <w:r w:rsidRPr="00B546E2">
              <w:rPr>
                <w:lang w:val="ru-RU"/>
              </w:rPr>
              <w:t>партнеры</w:t>
            </w:r>
            <w:r w:rsidRPr="00B546E2">
              <w:rPr>
                <w:spacing w:val="-1"/>
                <w:lang w:val="ru-RU"/>
              </w:rPr>
              <w:t xml:space="preserve"> </w:t>
            </w:r>
            <w:r w:rsidRPr="00B546E2">
              <w:rPr>
                <w:lang w:val="ru-RU"/>
              </w:rPr>
              <w:t>(</w:t>
            </w:r>
            <w:r w:rsidRPr="00B546E2">
              <w:rPr>
                <w:b/>
                <w:u w:val="single"/>
                <w:lang w:val="ru-RU"/>
              </w:rPr>
              <w:t>при</w:t>
            </w:r>
            <w:r w:rsidRPr="00B546E2">
              <w:rPr>
                <w:b/>
                <w:spacing w:val="-4"/>
                <w:u w:val="single"/>
                <w:lang w:val="ru-RU"/>
              </w:rPr>
              <w:t xml:space="preserve"> </w:t>
            </w:r>
            <w:r w:rsidRPr="00B546E2">
              <w:rPr>
                <w:b/>
                <w:u w:val="single"/>
                <w:lang w:val="ru-RU"/>
              </w:rPr>
              <w:t>наличии</w:t>
            </w:r>
            <w:r w:rsidRPr="00B546E2">
              <w:rPr>
                <w:b/>
                <w:spacing w:val="-2"/>
                <w:lang w:val="ru-RU"/>
              </w:rPr>
              <w:t xml:space="preserve"> </w:t>
            </w:r>
            <w:r w:rsidRPr="00B546E2">
              <w:rPr>
                <w:lang w:val="ru-RU"/>
              </w:rPr>
              <w:t>договоров,</w:t>
            </w:r>
            <w:r w:rsidRPr="00B546E2">
              <w:rPr>
                <w:spacing w:val="-52"/>
                <w:lang w:val="ru-RU"/>
              </w:rPr>
              <w:t xml:space="preserve"> </w:t>
            </w:r>
            <w:r w:rsidRPr="00B546E2">
              <w:rPr>
                <w:lang w:val="ru-RU"/>
              </w:rPr>
              <w:t>соглашений)</w:t>
            </w:r>
          </w:p>
        </w:tc>
        <w:tc>
          <w:tcPr>
            <w:tcW w:w="4397" w:type="dxa"/>
          </w:tcPr>
          <w:p w:rsidR="009E3E82" w:rsidRPr="00E75F12" w:rsidRDefault="00E75F12" w:rsidP="007A3A71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E75F12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4983" w:type="dxa"/>
          </w:tcPr>
          <w:p w:rsidR="009E3E82" w:rsidRPr="00E75F12" w:rsidRDefault="00E75F12" w:rsidP="007A3A71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E75F12">
              <w:rPr>
                <w:sz w:val="16"/>
                <w:szCs w:val="16"/>
                <w:lang w:val="ru-RU"/>
              </w:rPr>
              <w:t>Научно-методическое взаимодействие, обмен опытом.</w:t>
            </w:r>
          </w:p>
        </w:tc>
      </w:tr>
      <w:tr w:rsidR="009E3E82" w:rsidTr="007A3A71">
        <w:trPr>
          <w:trHeight w:val="744"/>
        </w:trPr>
        <w:tc>
          <w:tcPr>
            <w:tcW w:w="4787" w:type="dxa"/>
          </w:tcPr>
          <w:p w:rsidR="009E3E82" w:rsidRPr="00B546E2" w:rsidRDefault="009E3E82" w:rsidP="007A3A71">
            <w:pPr>
              <w:pStyle w:val="TableParagraph"/>
              <w:spacing w:line="237" w:lineRule="auto"/>
              <w:ind w:left="162" w:right="424" w:hanging="53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Общее число участников инновационного</w:t>
            </w:r>
            <w:r w:rsidRPr="00B546E2">
              <w:rPr>
                <w:b/>
                <w:spacing w:val="-5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проекта</w:t>
            </w:r>
          </w:p>
        </w:tc>
        <w:tc>
          <w:tcPr>
            <w:tcW w:w="9380" w:type="dxa"/>
            <w:gridSpan w:val="2"/>
          </w:tcPr>
          <w:p w:rsidR="009E3E82" w:rsidRPr="00B546E2" w:rsidRDefault="00F45F38" w:rsidP="007A3A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5F12">
              <w:rPr>
                <w:lang w:val="ru-RU"/>
              </w:rPr>
              <w:t>7</w:t>
            </w:r>
          </w:p>
        </w:tc>
      </w:tr>
    </w:tbl>
    <w:p w:rsidR="009E3E82" w:rsidRDefault="009E3E82" w:rsidP="009E3E82">
      <w:pPr>
        <w:spacing w:before="212"/>
        <w:ind w:left="602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квалификации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проблематике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инновационного проекта</w:t>
      </w:r>
    </w:p>
    <w:p w:rsidR="009E3E82" w:rsidRDefault="009E3E82" w:rsidP="009E3E82">
      <w:pPr>
        <w:pStyle w:val="a3"/>
        <w:spacing w:before="4" w:after="1"/>
        <w:rPr>
          <w:i/>
          <w:sz w:val="21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127"/>
        <w:gridCol w:w="2982"/>
        <w:gridCol w:w="3011"/>
        <w:gridCol w:w="2948"/>
      </w:tblGrid>
      <w:tr w:rsidR="009E3E82" w:rsidTr="007A3A71">
        <w:trPr>
          <w:trHeight w:val="969"/>
        </w:trPr>
        <w:tc>
          <w:tcPr>
            <w:tcW w:w="3083" w:type="dxa"/>
          </w:tcPr>
          <w:p w:rsidR="009E3E82" w:rsidRPr="00B546E2" w:rsidRDefault="009E3E82" w:rsidP="007A3A71">
            <w:pPr>
              <w:pStyle w:val="TableParagraph"/>
              <w:ind w:left="374"/>
              <w:rPr>
                <w:b/>
                <w:spacing w:val="-8"/>
                <w:lang w:val="ru-RU"/>
              </w:rPr>
            </w:pPr>
            <w:proofErr w:type="gramStart"/>
            <w:r w:rsidRPr="00B546E2">
              <w:rPr>
                <w:b/>
                <w:lang w:val="ru-RU"/>
              </w:rPr>
              <w:t>К-во</w:t>
            </w:r>
            <w:proofErr w:type="gramEnd"/>
            <w:r w:rsidRPr="00B546E2">
              <w:rPr>
                <w:b/>
                <w:spacing w:val="-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педагогов чел.</w:t>
            </w:r>
            <w:r w:rsidRPr="00B546E2">
              <w:rPr>
                <w:b/>
                <w:spacing w:val="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/</w:t>
            </w:r>
            <w:r w:rsidRPr="00B546E2">
              <w:rPr>
                <w:b/>
                <w:spacing w:val="-8"/>
                <w:lang w:val="ru-RU"/>
              </w:rPr>
              <w:t xml:space="preserve"> </w:t>
            </w:r>
          </w:p>
          <w:p w:rsidR="009E3E82" w:rsidRPr="00B546E2" w:rsidRDefault="009E3E82" w:rsidP="007A3A71">
            <w:pPr>
              <w:pStyle w:val="TableParagraph"/>
              <w:ind w:left="374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% от общего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количества</w:t>
            </w:r>
          </w:p>
        </w:tc>
        <w:tc>
          <w:tcPr>
            <w:tcW w:w="2127" w:type="dxa"/>
          </w:tcPr>
          <w:p w:rsidR="009E3E82" w:rsidRPr="00B546E2" w:rsidRDefault="009E3E82" w:rsidP="007A3A71">
            <w:pPr>
              <w:pStyle w:val="TableParagraph"/>
              <w:spacing w:line="242" w:lineRule="auto"/>
              <w:ind w:left="320" w:right="741" w:hanging="1"/>
              <w:jc w:val="center"/>
              <w:rPr>
                <w:b/>
                <w:lang w:val="ru-RU"/>
              </w:rPr>
            </w:pPr>
            <w:proofErr w:type="gramStart"/>
            <w:r w:rsidRPr="00B546E2">
              <w:rPr>
                <w:b/>
                <w:lang w:val="ru-RU"/>
              </w:rPr>
              <w:t>Вид ПК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(курсы,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spacing w:val="-1"/>
                <w:lang w:val="ru-RU"/>
              </w:rPr>
              <w:t>семинары,</w:t>
            </w:r>
            <w:proofErr w:type="gramEnd"/>
          </w:p>
          <w:p w:rsidR="009E3E82" w:rsidRPr="00B546E2" w:rsidRDefault="009E3E82" w:rsidP="007A3A71">
            <w:pPr>
              <w:pStyle w:val="TableParagraph"/>
              <w:spacing w:line="187" w:lineRule="exact"/>
              <w:ind w:left="172" w:right="47"/>
              <w:jc w:val="center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стажировки</w:t>
            </w:r>
            <w:r w:rsidRPr="00B546E2">
              <w:rPr>
                <w:b/>
                <w:spacing w:val="-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и</w:t>
            </w:r>
            <w:r w:rsidRPr="00B546E2">
              <w:rPr>
                <w:b/>
                <w:spacing w:val="-3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т.п.)</w:t>
            </w:r>
          </w:p>
        </w:tc>
        <w:tc>
          <w:tcPr>
            <w:tcW w:w="2982" w:type="dxa"/>
          </w:tcPr>
          <w:p w:rsidR="009E3E82" w:rsidRPr="00B546E2" w:rsidRDefault="009E3E82" w:rsidP="007A3A71">
            <w:pPr>
              <w:pStyle w:val="TableParagraph"/>
              <w:spacing w:before="6"/>
              <w:rPr>
                <w:i/>
                <w:lang w:val="ru-RU"/>
              </w:rPr>
            </w:pPr>
          </w:p>
          <w:p w:rsidR="009E3E82" w:rsidRPr="00B546E2" w:rsidRDefault="009E3E82" w:rsidP="007A3A71">
            <w:pPr>
              <w:pStyle w:val="TableParagraph"/>
              <w:spacing w:line="213" w:lineRule="auto"/>
              <w:ind w:left="1382" w:right="114" w:hanging="1119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Тема</w:t>
            </w:r>
            <w:r w:rsidRPr="00B546E2">
              <w:rPr>
                <w:b/>
                <w:spacing w:val="-8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курсов,</w:t>
            </w:r>
            <w:r w:rsidRPr="00B546E2">
              <w:rPr>
                <w:b/>
                <w:spacing w:val="-7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семинаров</w:t>
            </w:r>
            <w:r w:rsidRPr="00B546E2">
              <w:rPr>
                <w:b/>
                <w:spacing w:val="-7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и</w:t>
            </w:r>
            <w:r w:rsidRPr="00B546E2">
              <w:rPr>
                <w:b/>
                <w:spacing w:val="-52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т.п.</w:t>
            </w:r>
          </w:p>
        </w:tc>
        <w:tc>
          <w:tcPr>
            <w:tcW w:w="3011" w:type="dxa"/>
          </w:tcPr>
          <w:p w:rsidR="009E3E82" w:rsidRPr="00B546E2" w:rsidRDefault="009E3E82" w:rsidP="007A3A71">
            <w:pPr>
              <w:pStyle w:val="TableParagraph"/>
              <w:spacing w:before="101"/>
              <w:ind w:left="781" w:right="224" w:hanging="264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Место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прохождения</w:t>
            </w:r>
            <w:r w:rsidRPr="00B546E2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546E2">
              <w:rPr>
                <w:b/>
                <w:lang w:val="ru-RU"/>
              </w:rPr>
              <w:t>курсов</w:t>
            </w:r>
            <w:proofErr w:type="gramStart"/>
            <w:r w:rsidRPr="00B546E2">
              <w:rPr>
                <w:b/>
                <w:lang w:val="ru-RU"/>
              </w:rPr>
              <w:t>,с</w:t>
            </w:r>
            <w:proofErr w:type="gramEnd"/>
            <w:r w:rsidRPr="00B546E2">
              <w:rPr>
                <w:b/>
                <w:lang w:val="ru-RU"/>
              </w:rPr>
              <w:t>еминаров</w:t>
            </w:r>
            <w:proofErr w:type="spellEnd"/>
            <w:r w:rsidRPr="00B546E2">
              <w:rPr>
                <w:b/>
                <w:spacing w:val="-7"/>
                <w:lang w:val="ru-RU"/>
              </w:rPr>
              <w:t xml:space="preserve"> </w:t>
            </w:r>
            <w:r w:rsidRPr="00B546E2">
              <w:rPr>
                <w:b/>
                <w:lang w:val="ru-RU"/>
              </w:rPr>
              <w:t>и</w:t>
            </w:r>
          </w:p>
          <w:p w:rsidR="009E3E82" w:rsidRPr="00B546E2" w:rsidRDefault="009E3E82" w:rsidP="007A3A71">
            <w:pPr>
              <w:pStyle w:val="TableParagraph"/>
              <w:spacing w:before="4"/>
              <w:ind w:left="1602"/>
              <w:rPr>
                <w:b/>
                <w:lang w:val="ru-RU"/>
              </w:rPr>
            </w:pPr>
            <w:r w:rsidRPr="00B546E2">
              <w:rPr>
                <w:b/>
                <w:lang w:val="ru-RU"/>
              </w:rPr>
              <w:t>т.п.</w:t>
            </w:r>
          </w:p>
        </w:tc>
        <w:tc>
          <w:tcPr>
            <w:tcW w:w="2948" w:type="dxa"/>
          </w:tcPr>
          <w:p w:rsidR="009E3E82" w:rsidRPr="00B546E2" w:rsidRDefault="009E3E82" w:rsidP="007A3A71">
            <w:pPr>
              <w:pStyle w:val="TableParagraph"/>
              <w:spacing w:before="6"/>
              <w:rPr>
                <w:i/>
                <w:sz w:val="30"/>
                <w:lang w:val="ru-RU"/>
              </w:rPr>
            </w:pPr>
          </w:p>
          <w:p w:rsidR="009E3E82" w:rsidRDefault="009E3E82" w:rsidP="007A3A71">
            <w:pPr>
              <w:pStyle w:val="TableParagraph"/>
              <w:ind w:left="843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прохождения</w:t>
            </w:r>
            <w:proofErr w:type="spellEnd"/>
          </w:p>
        </w:tc>
      </w:tr>
      <w:tr w:rsidR="009E3E82" w:rsidTr="007A3A71">
        <w:trPr>
          <w:trHeight w:val="254"/>
        </w:trPr>
        <w:tc>
          <w:tcPr>
            <w:tcW w:w="3083" w:type="dxa"/>
          </w:tcPr>
          <w:p w:rsidR="009E3E82" w:rsidRPr="006506FB" w:rsidRDefault="006506FB" w:rsidP="006506F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–</w:t>
            </w:r>
          </w:p>
        </w:tc>
        <w:tc>
          <w:tcPr>
            <w:tcW w:w="2127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</w:tr>
      <w:tr w:rsidR="009E3E82" w:rsidTr="007A3A71">
        <w:trPr>
          <w:trHeight w:val="254"/>
        </w:trPr>
        <w:tc>
          <w:tcPr>
            <w:tcW w:w="3083" w:type="dxa"/>
          </w:tcPr>
          <w:p w:rsidR="009E3E82" w:rsidRPr="006506FB" w:rsidRDefault="006506FB" w:rsidP="006506F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–</w:t>
            </w:r>
          </w:p>
        </w:tc>
        <w:tc>
          <w:tcPr>
            <w:tcW w:w="2127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3011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9E3E82" w:rsidRDefault="009E3E82" w:rsidP="007A3A71">
            <w:pPr>
              <w:pStyle w:val="TableParagraph"/>
              <w:rPr>
                <w:sz w:val="18"/>
              </w:rPr>
            </w:pPr>
          </w:p>
        </w:tc>
      </w:tr>
    </w:tbl>
    <w:p w:rsidR="009E3E82" w:rsidRDefault="009E3E82" w:rsidP="009E3E82">
      <w:pPr>
        <w:spacing w:before="194"/>
        <w:ind w:left="496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3387FB" wp14:editId="0CF46CE5">
                <wp:simplePos x="0" y="0"/>
                <wp:positionH relativeFrom="page">
                  <wp:posOffset>4049395</wp:posOffset>
                </wp:positionH>
                <wp:positionV relativeFrom="paragraph">
                  <wp:posOffset>367030</wp:posOffset>
                </wp:positionV>
                <wp:extent cx="2096770" cy="1270"/>
                <wp:effectExtent l="10795" t="18415" r="26035" b="18415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1270"/>
                        </a:xfrm>
                        <a:custGeom>
                          <a:avLst/>
                          <a:gdLst>
                            <a:gd name="T0" fmla="+- 0 6377 6377"/>
                            <a:gd name="T1" fmla="*/ T0 w 3302"/>
                            <a:gd name="T2" fmla="+- 0 9679 6377"/>
                            <a:gd name="T3" fmla="*/ T2 w 3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2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8.85pt;margin-top:28.9pt;width:16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" path="m,l3302,e" filled="f" strokeweight=".15575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  <w:r>
        <w:rPr>
          <w:b/>
          <w:sz w:val="26"/>
        </w:rPr>
        <w:t>Руководитель</w:t>
      </w:r>
      <w:r>
        <w:rPr>
          <w:b/>
          <w:spacing w:val="-9"/>
          <w:sz w:val="26"/>
        </w:rPr>
        <w:t xml:space="preserve"> </w:t>
      </w:r>
      <w:proofErr w:type="spellStart"/>
      <w:r>
        <w:rPr>
          <w:b/>
          <w:sz w:val="26"/>
        </w:rPr>
        <w:t>ОО</w:t>
      </w:r>
      <w:proofErr w:type="spellEnd"/>
    </w:p>
    <w:p w:rsidR="009E3E82" w:rsidRPr="00F63897" w:rsidRDefault="00F63897" w:rsidP="009E3E82">
      <w:pPr>
        <w:pStyle w:val="a3"/>
        <w:spacing w:before="5"/>
        <w:rPr>
          <w:b/>
          <w:sz w:val="20"/>
          <w:szCs w:val="20"/>
        </w:rPr>
      </w:pPr>
      <w:r w:rsidRPr="00F63897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(подпись)</w:t>
      </w:r>
      <w:r w:rsidR="00CA1A7D">
        <w:rPr>
          <w:b/>
          <w:sz w:val="20"/>
          <w:szCs w:val="20"/>
        </w:rPr>
        <w:t xml:space="preserve">                                                                                  </w:t>
      </w:r>
      <w:bookmarkStart w:id="0" w:name="_GoBack"/>
      <w:bookmarkEnd w:id="0"/>
      <w:r w:rsidR="00CA1A7D">
        <w:rPr>
          <w:b/>
          <w:sz w:val="20"/>
          <w:szCs w:val="20"/>
        </w:rPr>
        <w:t xml:space="preserve"> </w:t>
      </w:r>
      <w:proofErr w:type="spellStart"/>
      <w:r w:rsidR="00CA1A7D">
        <w:rPr>
          <w:b/>
          <w:sz w:val="20"/>
          <w:szCs w:val="20"/>
        </w:rPr>
        <w:t>Д.В</w:t>
      </w:r>
      <w:proofErr w:type="spellEnd"/>
      <w:r w:rsidR="00CA1A7D">
        <w:rPr>
          <w:b/>
          <w:sz w:val="20"/>
          <w:szCs w:val="20"/>
        </w:rPr>
        <w:t xml:space="preserve">. Котовец </w:t>
      </w:r>
    </w:p>
    <w:p w:rsidR="009E3E82" w:rsidRDefault="009E3E82" w:rsidP="009E3E82">
      <w:pPr>
        <w:pStyle w:val="a3"/>
        <w:spacing w:line="20" w:lineRule="exact"/>
        <w:ind w:left="105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C51B95D" wp14:editId="5640E4EC">
                <wp:extent cx="2235835" cy="5715"/>
                <wp:effectExtent l="0" t="0" r="13970" b="1524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5715"/>
                          <a:chOff x="0" y="0"/>
                          <a:chExt cx="3521" cy="9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>
                            <a:off x="0" y="4"/>
                            <a:ext cx="3521" cy="0"/>
                          </a:xfrm>
                          <a:prstGeom prst="line">
                            <a:avLst/>
                          </a:prstGeom>
                          <a:noFill/>
                          <a:ln w="5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76.05pt;height:.45pt;mso-position-horizontal-relative:char;mso-position-vertical-relative:line" coordsize="35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">
                <v:line id="Line 5" o:spid="_x0000_s1027" style="position:absolute;visibility:visible;mso-wrap-style:square" from="0,4" to="352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zLG8MAAADbAAAADwAAAGRycy9kb3ducmV2LnhtbESPzW7CQAyE75X6DitX6q04/LSqUhaE&#10;kJC4NhR6tbJuEjXrDdkFQp++PiBxszXjmc/z5eBbc+Y+NkEsjEcZGJYyuEYqC1+7zcs7mJhIHLVB&#10;2MKVIywXjw9zyl24yCefi1QZDZGYk4U6pS5HjGXNnuIodCyq/YTeU9K1r9D1dNFw3+Iky97QUyPa&#10;UFPH65rL3+LkLcziGE/79riRAqeHLOL19fuvsfb5aVh9gEk8pLv5dr11iq+w+osOg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yxvDAAAA2wAAAA8AAAAAAAAAAAAA&#10;AAAAoQIAAGRycy9kb3ducmV2LnhtbFBLBQYAAAAABAAEAPkAAACRAwAAAAA=&#10;" strokeweight=".15575mm"/>
                <w10:anchorlock/>
              </v:group>
            </w:pict>
          </mc:Fallback>
        </mc:AlternateContent>
      </w:r>
    </w:p>
    <w:p w:rsidR="009E3E82" w:rsidRDefault="009E3E82" w:rsidP="009E3E82">
      <w:pPr>
        <w:spacing w:line="20" w:lineRule="exact"/>
        <w:rPr>
          <w:sz w:val="2"/>
        </w:rPr>
        <w:sectPr w:rsidR="009E3E82" w:rsidSect="003B323A">
          <w:type w:val="continuous"/>
          <w:pgSz w:w="16840" w:h="11910" w:orient="landscape"/>
          <w:pgMar w:top="680" w:right="420" w:bottom="280" w:left="920" w:header="720" w:footer="720" w:gutter="0"/>
          <w:cols w:space="720"/>
        </w:sectPr>
      </w:pPr>
    </w:p>
    <w:p w:rsidR="009E3E82" w:rsidRDefault="009E3E82" w:rsidP="009E3E82">
      <w:pPr>
        <w:pStyle w:val="a3"/>
        <w:spacing w:before="9"/>
        <w:rPr>
          <w:b/>
          <w:sz w:val="38"/>
        </w:rPr>
      </w:pPr>
    </w:p>
    <w:p w:rsidR="00E75F12" w:rsidRDefault="00F63897" w:rsidP="00F63897">
      <w:pPr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       </w:t>
      </w:r>
    </w:p>
    <w:p w:rsidR="00E75F12" w:rsidRDefault="009E3E82" w:rsidP="00F63897">
      <w:pPr>
        <w:rPr>
          <w:b/>
          <w:spacing w:val="-1"/>
          <w:sz w:val="26"/>
        </w:rPr>
      </w:pPr>
      <w:r>
        <w:rPr>
          <w:b/>
          <w:spacing w:val="-2"/>
          <w:sz w:val="26"/>
        </w:rPr>
        <w:t>Научный</w:t>
      </w:r>
      <w:r>
        <w:rPr>
          <w:b/>
          <w:spacing w:val="-5"/>
          <w:sz w:val="26"/>
        </w:rPr>
        <w:t xml:space="preserve"> </w:t>
      </w:r>
      <w:r>
        <w:rPr>
          <w:b/>
          <w:spacing w:val="-1"/>
          <w:sz w:val="26"/>
        </w:rPr>
        <w:t>руководитель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(консультант)</w:t>
      </w:r>
      <w:r w:rsidR="00E75F12">
        <w:rPr>
          <w:b/>
          <w:spacing w:val="-1"/>
          <w:sz w:val="26"/>
        </w:rPr>
        <w:t xml:space="preserve"> </w:t>
      </w:r>
    </w:p>
    <w:p w:rsidR="00E75F12" w:rsidRDefault="00E75F12" w:rsidP="00F63897">
      <w:pPr>
        <w:rPr>
          <w:b/>
          <w:spacing w:val="-1"/>
          <w:sz w:val="26"/>
        </w:rPr>
      </w:pPr>
    </w:p>
    <w:p w:rsidR="009E3E82" w:rsidRDefault="00E75F12" w:rsidP="00F63897">
      <w:pPr>
        <w:rPr>
          <w:b/>
          <w:sz w:val="26"/>
        </w:rPr>
      </w:pPr>
      <w:r>
        <w:rPr>
          <w:b/>
          <w:spacing w:val="-1"/>
          <w:sz w:val="26"/>
        </w:rPr>
        <w:t>_______________________</w:t>
      </w:r>
      <w:proofErr w:type="spellStart"/>
      <w:r>
        <w:rPr>
          <w:b/>
          <w:spacing w:val="-1"/>
          <w:sz w:val="26"/>
        </w:rPr>
        <w:t>Е.М</w:t>
      </w:r>
      <w:proofErr w:type="spellEnd"/>
      <w:r>
        <w:rPr>
          <w:b/>
          <w:spacing w:val="-1"/>
          <w:sz w:val="26"/>
        </w:rPr>
        <w:t xml:space="preserve">. Шахова                    </w:t>
      </w:r>
    </w:p>
    <w:p w:rsidR="009E3E82" w:rsidRPr="00E75F12" w:rsidRDefault="009E3E82" w:rsidP="00E75F12">
      <w:pPr>
        <w:tabs>
          <w:tab w:val="left" w:pos="6316"/>
        </w:tabs>
        <w:spacing w:line="242" w:lineRule="exact"/>
        <w:ind w:left="555"/>
        <w:sectPr w:rsidR="009E3E82" w:rsidRPr="00E75F12" w:rsidSect="00E75F12">
          <w:type w:val="continuous"/>
          <w:pgSz w:w="16840" w:h="11910" w:orient="landscape"/>
          <w:pgMar w:top="840" w:right="420" w:bottom="280" w:left="920" w:header="720" w:footer="720" w:gutter="0"/>
          <w:cols w:num="2" w:space="720" w:equalWidth="0">
            <w:col w:w="5135" w:space="2"/>
            <w:col w:w="10363"/>
          </w:cols>
        </w:sectPr>
      </w:pPr>
      <w:r>
        <w:br w:type="column"/>
      </w:r>
      <w:r>
        <w:lastRenderedPageBreak/>
        <w:tab/>
      </w:r>
      <w:r w:rsidR="00F63897">
        <w:t>(</w:t>
      </w:r>
      <w:r>
        <w:rPr>
          <w:sz w:val="20"/>
        </w:rPr>
        <w:t>расшифровка</w:t>
      </w:r>
      <w:r>
        <w:rPr>
          <w:spacing w:val="-11"/>
          <w:sz w:val="20"/>
        </w:rPr>
        <w:t xml:space="preserve"> </w:t>
      </w:r>
      <w:r w:rsidR="00E75F12">
        <w:rPr>
          <w:sz w:val="20"/>
        </w:rPr>
        <w:t>подписи)</w:t>
      </w:r>
    </w:p>
    <w:p w:rsidR="004334C4" w:rsidRDefault="00CA1A7D"/>
    <w:sectPr w:rsidR="004334C4" w:rsidSect="001023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D2E"/>
    <w:multiLevelType w:val="multilevel"/>
    <w:tmpl w:val="2AF4537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7FD7BFD"/>
    <w:multiLevelType w:val="multilevel"/>
    <w:tmpl w:val="B5E83586"/>
    <w:lvl w:ilvl="0">
      <w:start w:val="2"/>
      <w:numFmt w:val="decimal"/>
      <w:lvlText w:val="%1"/>
      <w:lvlJc w:val="left"/>
      <w:pPr>
        <w:ind w:left="1629" w:hanging="6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9" w:hanging="68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6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783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71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59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47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22" w:hanging="683"/>
      </w:pPr>
      <w:rPr>
        <w:rFonts w:hint="default"/>
        <w:lang w:val="ru-RU" w:eastAsia="en-US" w:bidi="ar-SA"/>
      </w:rPr>
    </w:lvl>
  </w:abstractNum>
  <w:abstractNum w:abstractNumId="2">
    <w:nsid w:val="24365B81"/>
    <w:multiLevelType w:val="hybridMultilevel"/>
    <w:tmpl w:val="50D46DD2"/>
    <w:lvl w:ilvl="0" w:tplc="976A5A3C">
      <w:numFmt w:val="bullet"/>
      <w:lvlText w:val="-"/>
      <w:lvlJc w:val="left"/>
      <w:pPr>
        <w:ind w:left="1091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A540912">
      <w:numFmt w:val="bullet"/>
      <w:lvlText w:val="•"/>
      <w:lvlJc w:val="left"/>
      <w:pPr>
        <w:ind w:left="2539" w:hanging="130"/>
      </w:pPr>
      <w:rPr>
        <w:rFonts w:hint="default"/>
        <w:lang w:val="ru-RU" w:eastAsia="en-US" w:bidi="ar-SA"/>
      </w:rPr>
    </w:lvl>
    <w:lvl w:ilvl="2" w:tplc="7CE82D32">
      <w:numFmt w:val="bullet"/>
      <w:lvlText w:val="•"/>
      <w:lvlJc w:val="left"/>
      <w:pPr>
        <w:ind w:left="3979" w:hanging="130"/>
      </w:pPr>
      <w:rPr>
        <w:rFonts w:hint="default"/>
        <w:lang w:val="ru-RU" w:eastAsia="en-US" w:bidi="ar-SA"/>
      </w:rPr>
    </w:lvl>
    <w:lvl w:ilvl="3" w:tplc="40601016">
      <w:numFmt w:val="bullet"/>
      <w:lvlText w:val="•"/>
      <w:lvlJc w:val="left"/>
      <w:pPr>
        <w:ind w:left="5419" w:hanging="130"/>
      </w:pPr>
      <w:rPr>
        <w:rFonts w:hint="default"/>
        <w:lang w:val="ru-RU" w:eastAsia="en-US" w:bidi="ar-SA"/>
      </w:rPr>
    </w:lvl>
    <w:lvl w:ilvl="4" w:tplc="7B4476E6">
      <w:numFmt w:val="bullet"/>
      <w:lvlText w:val="•"/>
      <w:lvlJc w:val="left"/>
      <w:pPr>
        <w:ind w:left="6859" w:hanging="130"/>
      </w:pPr>
      <w:rPr>
        <w:rFonts w:hint="default"/>
        <w:lang w:val="ru-RU" w:eastAsia="en-US" w:bidi="ar-SA"/>
      </w:rPr>
    </w:lvl>
    <w:lvl w:ilvl="5" w:tplc="C9AA0544">
      <w:numFmt w:val="bullet"/>
      <w:lvlText w:val="•"/>
      <w:lvlJc w:val="left"/>
      <w:pPr>
        <w:ind w:left="8299" w:hanging="130"/>
      </w:pPr>
      <w:rPr>
        <w:rFonts w:hint="default"/>
        <w:lang w:val="ru-RU" w:eastAsia="en-US" w:bidi="ar-SA"/>
      </w:rPr>
    </w:lvl>
    <w:lvl w:ilvl="6" w:tplc="6DD4CA1A">
      <w:numFmt w:val="bullet"/>
      <w:lvlText w:val="•"/>
      <w:lvlJc w:val="left"/>
      <w:pPr>
        <w:ind w:left="9739" w:hanging="130"/>
      </w:pPr>
      <w:rPr>
        <w:rFonts w:hint="default"/>
        <w:lang w:val="ru-RU" w:eastAsia="en-US" w:bidi="ar-SA"/>
      </w:rPr>
    </w:lvl>
    <w:lvl w:ilvl="7" w:tplc="CB785620">
      <w:numFmt w:val="bullet"/>
      <w:lvlText w:val="•"/>
      <w:lvlJc w:val="left"/>
      <w:pPr>
        <w:ind w:left="11178" w:hanging="130"/>
      </w:pPr>
      <w:rPr>
        <w:rFonts w:hint="default"/>
        <w:lang w:val="ru-RU" w:eastAsia="en-US" w:bidi="ar-SA"/>
      </w:rPr>
    </w:lvl>
    <w:lvl w:ilvl="8" w:tplc="6660F550">
      <w:numFmt w:val="bullet"/>
      <w:lvlText w:val="•"/>
      <w:lvlJc w:val="left"/>
      <w:pPr>
        <w:ind w:left="12618" w:hanging="130"/>
      </w:pPr>
      <w:rPr>
        <w:rFonts w:hint="default"/>
        <w:lang w:val="ru-RU" w:eastAsia="en-US" w:bidi="ar-SA"/>
      </w:rPr>
    </w:lvl>
  </w:abstractNum>
  <w:abstractNum w:abstractNumId="3">
    <w:nsid w:val="2C9D2DC5"/>
    <w:multiLevelType w:val="hybridMultilevel"/>
    <w:tmpl w:val="836649C0"/>
    <w:lvl w:ilvl="0" w:tplc="25301136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4D056D4E"/>
    <w:multiLevelType w:val="multilevel"/>
    <w:tmpl w:val="451EE6E2"/>
    <w:lvl w:ilvl="0">
      <w:start w:val="1"/>
      <w:numFmt w:val="decimal"/>
      <w:lvlText w:val="%1"/>
      <w:lvlJc w:val="left"/>
      <w:pPr>
        <w:ind w:left="81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5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2" w:hanging="428"/>
      </w:pPr>
      <w:rPr>
        <w:rFonts w:hint="default"/>
        <w:lang w:val="ru-RU" w:eastAsia="en-US" w:bidi="ar-SA"/>
      </w:rPr>
    </w:lvl>
  </w:abstractNum>
  <w:abstractNum w:abstractNumId="5">
    <w:nsid w:val="4DEE724C"/>
    <w:multiLevelType w:val="hybridMultilevel"/>
    <w:tmpl w:val="162ABC48"/>
    <w:lvl w:ilvl="0" w:tplc="CA92E920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D6AEC2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FAA8BA50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370877EA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4" w:tplc="AB044D08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5" w:tplc="95DEF0E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6" w:tplc="CD943AF6">
      <w:numFmt w:val="bullet"/>
      <w:lvlText w:val="•"/>
      <w:lvlJc w:val="left"/>
      <w:pPr>
        <w:ind w:left="9099" w:hanging="360"/>
      </w:pPr>
      <w:rPr>
        <w:rFonts w:hint="default"/>
        <w:lang w:val="ru-RU" w:eastAsia="en-US" w:bidi="ar-SA"/>
      </w:rPr>
    </w:lvl>
    <w:lvl w:ilvl="7" w:tplc="531851CA">
      <w:numFmt w:val="bullet"/>
      <w:lvlText w:val="•"/>
      <w:lvlJc w:val="left"/>
      <w:pPr>
        <w:ind w:left="10698" w:hanging="360"/>
      </w:pPr>
      <w:rPr>
        <w:rFonts w:hint="default"/>
        <w:lang w:val="ru-RU" w:eastAsia="en-US" w:bidi="ar-SA"/>
      </w:rPr>
    </w:lvl>
    <w:lvl w:ilvl="8" w:tplc="2A2C5A5E">
      <w:numFmt w:val="bullet"/>
      <w:lvlText w:val="•"/>
      <w:lvlJc w:val="left"/>
      <w:pPr>
        <w:ind w:left="12298" w:hanging="360"/>
      </w:pPr>
      <w:rPr>
        <w:rFonts w:hint="default"/>
        <w:lang w:val="ru-RU" w:eastAsia="en-US" w:bidi="ar-SA"/>
      </w:rPr>
    </w:lvl>
  </w:abstractNum>
  <w:abstractNum w:abstractNumId="6">
    <w:nsid w:val="718D0E77"/>
    <w:multiLevelType w:val="hybridMultilevel"/>
    <w:tmpl w:val="26BE8C96"/>
    <w:lvl w:ilvl="0" w:tplc="960E18C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1"/>
    <w:rsid w:val="000325E6"/>
    <w:rsid w:val="00036E77"/>
    <w:rsid w:val="000C2DDE"/>
    <w:rsid w:val="000D37AF"/>
    <w:rsid w:val="001A3ADE"/>
    <w:rsid w:val="002056A4"/>
    <w:rsid w:val="00276CBE"/>
    <w:rsid w:val="00302EEC"/>
    <w:rsid w:val="00395DE7"/>
    <w:rsid w:val="00401DF2"/>
    <w:rsid w:val="00426F8A"/>
    <w:rsid w:val="00443C8F"/>
    <w:rsid w:val="0046370E"/>
    <w:rsid w:val="005009B7"/>
    <w:rsid w:val="005020FE"/>
    <w:rsid w:val="005A18DB"/>
    <w:rsid w:val="005D2C58"/>
    <w:rsid w:val="006506FB"/>
    <w:rsid w:val="006B0FEF"/>
    <w:rsid w:val="00792E4E"/>
    <w:rsid w:val="00870C64"/>
    <w:rsid w:val="00882A01"/>
    <w:rsid w:val="00960115"/>
    <w:rsid w:val="00963EDB"/>
    <w:rsid w:val="00992182"/>
    <w:rsid w:val="009C13C6"/>
    <w:rsid w:val="009E3E82"/>
    <w:rsid w:val="00AB2563"/>
    <w:rsid w:val="00B73D98"/>
    <w:rsid w:val="00BF5BBD"/>
    <w:rsid w:val="00C5200C"/>
    <w:rsid w:val="00C93B92"/>
    <w:rsid w:val="00CA1A7D"/>
    <w:rsid w:val="00CB5B72"/>
    <w:rsid w:val="00CC664B"/>
    <w:rsid w:val="00D012EC"/>
    <w:rsid w:val="00E26391"/>
    <w:rsid w:val="00E71C8F"/>
    <w:rsid w:val="00E75F12"/>
    <w:rsid w:val="00ED1E27"/>
    <w:rsid w:val="00EE28A1"/>
    <w:rsid w:val="00F45F38"/>
    <w:rsid w:val="00F63897"/>
    <w:rsid w:val="00F75FA0"/>
    <w:rsid w:val="00FE291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E8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3E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E3E82"/>
    <w:pPr>
      <w:ind w:left="55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E3E82"/>
  </w:style>
  <w:style w:type="character" w:styleId="a6">
    <w:name w:val="Hyperlink"/>
    <w:basedOn w:val="a0"/>
    <w:uiPriority w:val="99"/>
    <w:unhideWhenUsed/>
    <w:rsid w:val="000325E6"/>
    <w:rPr>
      <w:color w:val="0000FF" w:themeColor="hyperlink"/>
      <w:u w:val="single"/>
    </w:rPr>
  </w:style>
  <w:style w:type="paragraph" w:styleId="a7">
    <w:name w:val="No Spacing"/>
    <w:uiPriority w:val="1"/>
    <w:qFormat/>
    <w:rsid w:val="00F7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E8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3E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E3E82"/>
    <w:pPr>
      <w:ind w:left="55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E3E82"/>
  </w:style>
  <w:style w:type="character" w:styleId="a6">
    <w:name w:val="Hyperlink"/>
    <w:basedOn w:val="a0"/>
    <w:uiPriority w:val="99"/>
    <w:unhideWhenUsed/>
    <w:rsid w:val="000325E6"/>
    <w:rPr>
      <w:color w:val="0000FF" w:themeColor="hyperlink"/>
      <w:u w:val="single"/>
    </w:rPr>
  </w:style>
  <w:style w:type="paragraph" w:styleId="a7">
    <w:name w:val="No Spacing"/>
    <w:uiPriority w:val="1"/>
    <w:qFormat/>
    <w:rsid w:val="00F7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ka1966.siteedu.ru/partition/26341/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ovskaya.os@nijn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esti-k.ru/tv/2023/09/08/vesti-krym-vypusk-08092023-21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vanovka1966.siteedu.ru/partition/26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F224-EECF-4504-BEF3-9F9C3B12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22</cp:revision>
  <dcterms:created xsi:type="dcterms:W3CDTF">2023-10-07T10:25:00Z</dcterms:created>
  <dcterms:modified xsi:type="dcterms:W3CDTF">2023-10-07T12:57:00Z</dcterms:modified>
</cp:coreProperties>
</file>