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87" w:rsidRDefault="00AD7B87" w:rsidP="00AD7B87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6</w:t>
      </w:r>
    </w:p>
    <w:p w:rsidR="00AD7B87" w:rsidRDefault="00AD7B87" w:rsidP="00AD7B8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состояния охраны труда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0786F" w:rsidRDefault="00AD7B87" w:rsidP="002923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21.05.2020 г.</w:t>
      </w:r>
    </w:p>
    <w:p w:rsidR="00AD7B87" w:rsidRDefault="00AD7B87" w:rsidP="00AD7B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действующая на основании «Положения о комиссии по проверке состояния охраны труда», в составе:</w:t>
      </w:r>
    </w:p>
    <w:p w:rsidR="00AD7B87" w:rsidRDefault="00AD7B87" w:rsidP="00AD7B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председателя комиссии –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Д.В.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D7B87" w:rsidRDefault="00AD7B87" w:rsidP="00AD7B8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зам. председателя – председателя ППО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D7B87" w:rsidRDefault="00AD7B87" w:rsidP="00AD7B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секретаря – уполномоченного по охране труда МБОУ «Ивановская СОШ» М.А. Руденко;</w:t>
      </w:r>
    </w:p>
    <w:p w:rsidR="00AD7B87" w:rsidRDefault="00AD7B87" w:rsidP="00AD7B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заместителя директора по воспитательной работе А.А. Захарченко;</w:t>
      </w:r>
    </w:p>
    <w:p w:rsidR="00AD7B87" w:rsidRDefault="00AD7B87" w:rsidP="00AD7B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учителя английского языка Н.А. Межениной;</w:t>
      </w:r>
    </w:p>
    <w:p w:rsidR="00AD7B87" w:rsidRDefault="00AD7B87" w:rsidP="00AD7B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члена комиссии – уборщицы производственных и служебных помещений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Сейтасановой</w:t>
      </w:r>
      <w:proofErr w:type="spellEnd"/>
    </w:p>
    <w:p w:rsidR="00AD7B87" w:rsidRPr="00292367" w:rsidRDefault="00AD7B87" w:rsidP="00AD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комплексное обследование состояния следующих объектов школы: территории школьного двора, кабинет истории и обществознания, </w:t>
      </w:r>
      <w:r w:rsidR="00292367">
        <w:rPr>
          <w:rFonts w:ascii="Times New Roman" w:hAnsi="Times New Roman" w:cs="Times New Roman"/>
          <w:sz w:val="24"/>
          <w:szCs w:val="24"/>
        </w:rPr>
        <w:t xml:space="preserve">медицинский кабинет; была проведена проверка соблюдения требований безопасности в условиях сохранения рисков распространения новой </w:t>
      </w:r>
      <w:proofErr w:type="spellStart"/>
      <w:r w:rsidR="002923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9236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29236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92367" w:rsidRPr="00292367">
        <w:rPr>
          <w:rFonts w:ascii="Times New Roman" w:hAnsi="Times New Roman" w:cs="Times New Roman"/>
          <w:sz w:val="24"/>
          <w:szCs w:val="24"/>
        </w:rPr>
        <w:t>-2019.</w:t>
      </w:r>
    </w:p>
    <w:p w:rsidR="0010786F" w:rsidRDefault="0010786F" w:rsidP="00AD7B8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92367" w:rsidRDefault="00AD7B87" w:rsidP="0029236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проведенной проверки выявлены следующие недостатки:</w:t>
      </w:r>
    </w:p>
    <w:p w:rsidR="00AD7B87" w:rsidRDefault="00B478CE" w:rsidP="00AD7B8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Осмотрев территорию школьного двора, комиссия установила, что бетонное покрытие (тротуары, площадки, дорожки) остро нуждаются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ремонта. Имеются многочисленные выбоины, трещины, выпячивания фрагментов бетона над плоскостью покрытия двора</w:t>
      </w:r>
      <w:r w:rsidR="00AD7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Местами бетонное покрытие просто исчезло от времени и на его месте остались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мелкий щебень. В дождливую погоду пройти по территории двора достаточно сложно, так как лужи заставляют обучающихся /работников использовать клумбы, бордюры, чтобы обойти мокрые / грязные места. Отдельную проблему составляет многолетняя проблема отсутствия ограждения и ворот по периметру территории школы. Это приводит к случаям несанкционированного пребывания посторонних лиц на территории школьного двора, что противоречит требованиям антитеррористической защищённости школы.</w:t>
      </w:r>
    </w:p>
    <w:p w:rsidR="00AD7B87" w:rsidRPr="00B478CE" w:rsidRDefault="00AD7B87" w:rsidP="00AD7B8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обследования </w:t>
      </w:r>
      <w:r w:rsidR="00B478CE">
        <w:rPr>
          <w:rFonts w:ascii="Times New Roman" w:hAnsi="Times New Roman" w:cs="Times New Roman"/>
          <w:sz w:val="24"/>
          <w:szCs w:val="24"/>
        </w:rPr>
        <w:t xml:space="preserve">кабинета истории и обществознания (заведующая – </w:t>
      </w:r>
      <w:proofErr w:type="spellStart"/>
      <w:r w:rsidR="00B478CE">
        <w:rPr>
          <w:rFonts w:ascii="Times New Roman" w:hAnsi="Times New Roman" w:cs="Times New Roman"/>
          <w:sz w:val="24"/>
          <w:szCs w:val="24"/>
        </w:rPr>
        <w:t>Хамидулина</w:t>
      </w:r>
      <w:proofErr w:type="spellEnd"/>
      <w:r w:rsidR="00B478CE">
        <w:rPr>
          <w:rFonts w:ascii="Times New Roman" w:hAnsi="Times New Roman" w:cs="Times New Roman"/>
          <w:sz w:val="24"/>
          <w:szCs w:val="24"/>
        </w:rPr>
        <w:t xml:space="preserve"> Л.Г.) было выявлено отсутствие 2-х лампочек в светильниках, 2 стула и 1 парта были расшатаны и требовали срочного ремонта.</w:t>
      </w:r>
    </w:p>
    <w:p w:rsidR="00B478CE" w:rsidRPr="00292367" w:rsidRDefault="00B478CE" w:rsidP="00AD7B8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медицинском кабинете недостаточная освещённость. Также была выявлена пыль на холодильнике и шкафу для хранения документации.</w:t>
      </w:r>
    </w:p>
    <w:p w:rsidR="0010786F" w:rsidRPr="00292367" w:rsidRDefault="00292367" w:rsidP="0029236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школы были приняты все необходимые меры безопасности в условиях сохранения риска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-2019 (приобретены дезинфицирующие и обеззараживающие средства, оформлены тематические санитарные уголки, проведены разъяснительные беседы с работниками школы относительно необходимости соблюдения мер личной безопасности и сохранения здоровья).</w:t>
      </w:r>
      <w:bookmarkStart w:id="0" w:name="_GoBack"/>
      <w:bookmarkEnd w:id="0"/>
    </w:p>
    <w:p w:rsidR="0010786F" w:rsidRPr="00292367" w:rsidRDefault="00AD7B87" w:rsidP="00292367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AD7B87" w:rsidRDefault="00B478CE" w:rsidP="00AD7B8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школы ходатайствовать перед управлением образования администрации Нижнегорского района Республики Крым о выделении средств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капитальный ремонт бетонного покрытия территории школьного двора, а также установке ворот и периметрального ограждения </w:t>
      </w:r>
      <w:r w:rsidR="0010786F">
        <w:rPr>
          <w:rFonts w:ascii="Times New Roman" w:hAnsi="Times New Roman" w:cs="Times New Roman"/>
          <w:sz w:val="24"/>
          <w:szCs w:val="24"/>
        </w:rPr>
        <w:t>территории школы</w:t>
      </w:r>
      <w:r w:rsidR="00AD7B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86F" w:rsidRPr="0010786F" w:rsidRDefault="0010786F" w:rsidP="0010786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истории и обществознания (№5) заменить перегоревшие лампочки. Срок исполнения – 21.05.2020 г.</w:t>
      </w:r>
    </w:p>
    <w:p w:rsidR="00AD7B87" w:rsidRDefault="0010786F" w:rsidP="00AD7B8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медицинском кабинете (№13) установить дополнительный источник освещения, уборщицам производственных и служебных помещений провести генеральную уборку медкабинета</w:t>
      </w:r>
      <w:r w:rsidR="00AD7B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B87" w:rsidRDefault="00292367" w:rsidP="0029236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школы при подготовке школы к новому учебному году продолжить обеспечение школы всеми необходимыми средствами с целью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292367" w:rsidRDefault="00292367" w:rsidP="0029236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7B87" w:rsidRDefault="00AD7B87" w:rsidP="00AD7B8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_____________Д.В.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Котовец</w:t>
      </w:r>
      <w:proofErr w:type="spellEnd"/>
    </w:p>
    <w:p w:rsidR="00AD7B87" w:rsidRDefault="00AD7B87" w:rsidP="00AD7B8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86F" w:rsidRPr="0010786F" w:rsidRDefault="00AD7B87" w:rsidP="0010786F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_____________Л.М.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Аединова</w:t>
      </w:r>
      <w:proofErr w:type="spellEnd"/>
    </w:p>
    <w:p w:rsidR="00AD7B87" w:rsidRDefault="00AD7B87" w:rsidP="00AD7B8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_____________М.А. Руденко</w:t>
      </w:r>
    </w:p>
    <w:p w:rsidR="00AD7B87" w:rsidRDefault="00AD7B87" w:rsidP="00AD7B8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Сейтасанова</w:t>
      </w:r>
      <w:proofErr w:type="spellEnd"/>
    </w:p>
    <w:p w:rsidR="00AD7B87" w:rsidRDefault="00AD7B87" w:rsidP="00AD7B8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_____________А.А. Захарченко</w:t>
      </w:r>
    </w:p>
    <w:p w:rsidR="00AD7B87" w:rsidRDefault="00AD7B87" w:rsidP="00AD7B8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_____________Н.А. Меженина</w:t>
      </w:r>
    </w:p>
    <w:p w:rsidR="00AD7B87" w:rsidRDefault="00AD7B87" w:rsidP="00AD7B87"/>
    <w:p w:rsidR="0090112D" w:rsidRDefault="0090112D"/>
    <w:sectPr w:rsidR="0090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4DF"/>
    <w:multiLevelType w:val="hybridMultilevel"/>
    <w:tmpl w:val="85ACAE9E"/>
    <w:lvl w:ilvl="0" w:tplc="3AC615A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C9373E"/>
    <w:multiLevelType w:val="hybridMultilevel"/>
    <w:tmpl w:val="63A06C52"/>
    <w:lvl w:ilvl="0" w:tplc="D3D66F9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6F"/>
    <w:rsid w:val="000E366F"/>
    <w:rsid w:val="0010786F"/>
    <w:rsid w:val="00292367"/>
    <w:rsid w:val="0090112D"/>
    <w:rsid w:val="00AD7B87"/>
    <w:rsid w:val="00B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7</cp:revision>
  <dcterms:created xsi:type="dcterms:W3CDTF">2020-11-21T07:55:00Z</dcterms:created>
  <dcterms:modified xsi:type="dcterms:W3CDTF">2020-11-21T09:13:00Z</dcterms:modified>
</cp:coreProperties>
</file>