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48" w:rsidRDefault="00305448" w:rsidP="00305448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8</w:t>
      </w:r>
    </w:p>
    <w:p w:rsidR="00305448" w:rsidRDefault="00305448" w:rsidP="0030544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05448" w:rsidRDefault="00305448" w:rsidP="003054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8F7420" w:rsidRDefault="008F7420" w:rsidP="003054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448" w:rsidRDefault="00305448" w:rsidP="00305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305448" w:rsidRDefault="00305448" w:rsidP="00305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05448" w:rsidRDefault="00305448" w:rsidP="0030544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05448" w:rsidRDefault="00305448" w:rsidP="00305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305448" w:rsidRDefault="00305448" w:rsidP="00305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305448" w:rsidRDefault="00305448" w:rsidP="00305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305448" w:rsidRDefault="00305448" w:rsidP="003054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305448" w:rsidRDefault="00305448" w:rsidP="00305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>
        <w:rPr>
          <w:rFonts w:ascii="Times New Roman" w:hAnsi="Times New Roman" w:cs="Times New Roman"/>
          <w:sz w:val="24"/>
          <w:szCs w:val="24"/>
        </w:rPr>
        <w:t>комплексную проверку состояния охраны труда в здании школы (чистота, обеспеченность дезинфицирующими и обеззараживающими средствами, устранение ране</w:t>
      </w:r>
      <w:r w:rsidR="008F74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выявленных недостатков)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448" w:rsidRDefault="00305448" w:rsidP="0030544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05448" w:rsidRDefault="00305448" w:rsidP="0030544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проверки </w:t>
      </w:r>
      <w:r>
        <w:rPr>
          <w:rFonts w:ascii="Times New Roman" w:hAnsi="Times New Roman" w:cs="Times New Roman"/>
          <w:b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b/>
          <w:sz w:val="24"/>
          <w:szCs w:val="24"/>
        </w:rPr>
        <w:t>выявлен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b/>
          <w:sz w:val="24"/>
          <w:szCs w:val="24"/>
        </w:rPr>
        <w:t>ее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7420" w:rsidRDefault="008F7420" w:rsidP="0030544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05448" w:rsidRDefault="00305448" w:rsidP="0030544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 с высокой степенью ответственности подошла к подготовке школы к новому учебному году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 всех учебных кабинетах проведён косметический ремонт. В классах уютно, чисто. Во всех осветительных приборах горят исправные лампочки. Случаев поломки электрооборудования не выявлено. В туалетных комнатах чисто, имеется туалетная бумага, закреплённая на бумагодержателях, бумажные полотенца, закреплённые на специальных держателях, на раковинах стоит жидкое мыло с дозатором, в каждой кабинке установлены вёдра с педальными крышками, унитазы продезинфицированы, посторонние неприятные запахи отсутствуют.</w:t>
      </w:r>
    </w:p>
    <w:p w:rsidR="00305448" w:rsidRDefault="00305448" w:rsidP="003054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входов в здание школы стоят дезинфицирующие средства для рук. На информационном стенде размещены тематические листовки о мерах предосторожности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="008F7420">
        <w:rPr>
          <w:rFonts w:ascii="Times New Roman" w:hAnsi="Times New Roman" w:cs="Times New Roman"/>
          <w:sz w:val="24"/>
          <w:szCs w:val="24"/>
        </w:rPr>
        <w:t xml:space="preserve"> В двух кабинетах (№15 и № 20) </w:t>
      </w:r>
      <w:proofErr w:type="gramStart"/>
      <w:r w:rsidR="008F7420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="008F7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420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8F7420">
        <w:rPr>
          <w:rFonts w:ascii="Times New Roman" w:hAnsi="Times New Roman" w:cs="Times New Roman"/>
          <w:sz w:val="24"/>
          <w:szCs w:val="24"/>
        </w:rPr>
        <w:t>. В достаточном количестве закуплены чистящие, моющие, обеззараживающие средства для мытья раковин, туалетов, а также для обработки школьного автобуса, мытья пола, обработки поверхностей парт, дверных ручек и т.д.</w:t>
      </w:r>
    </w:p>
    <w:p w:rsidR="008F7420" w:rsidRDefault="008F7420" w:rsidP="003054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помещения буфета были отмечены заметные улучшения: установлены моечные ванны для посуды, раковины для мытья рук. Обеденный зал значительно расширен: вместо имевшихся ранее 24 мест – сейчас 42, что позволяет одновременно разместить 2 класса. Оформлены тематические стенды: «Уголок буфета», «Здоровое питание», «Гигиена питания». Хорошо продумано расположение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раздаточной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Заменены две двери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новые, металлопластиковые.</w:t>
      </w:r>
    </w:p>
    <w:p w:rsidR="008F7420" w:rsidRDefault="008F7420" w:rsidP="0030544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448" w:rsidRDefault="00305448" w:rsidP="00305448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8F7420" w:rsidRDefault="008F7420" w:rsidP="008F742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высокое качество подготовки школы к новому учебному году;</w:t>
      </w:r>
    </w:p>
    <w:p w:rsidR="008F7420" w:rsidRDefault="008F7420" w:rsidP="008F742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школы продолжить усиленный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мер безопасности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8F7420" w:rsidRDefault="008F7420" w:rsidP="008F742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добросовестную работу технического персонала школы по соблюдению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</w:t>
      </w:r>
    </w:p>
    <w:p w:rsidR="00305448" w:rsidRDefault="00305448" w:rsidP="0030544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8F7420">
        <w:rPr>
          <w:rFonts w:ascii="Times New Roman" w:hAnsi="Times New Roman" w:cs="Times New Roman"/>
          <w:sz w:val="24"/>
          <w:szCs w:val="24"/>
        </w:rPr>
        <w:t xml:space="preserve">седатель комиссии: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305448" w:rsidRDefault="00305448" w:rsidP="0030544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448" w:rsidRDefault="00305448" w:rsidP="0030544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305448" w:rsidRDefault="00305448" w:rsidP="0030544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74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305448" w:rsidRDefault="00305448" w:rsidP="0030544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F74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305448" w:rsidRDefault="00305448" w:rsidP="0030544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F74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_____________А.А. Захарченко</w:t>
      </w:r>
    </w:p>
    <w:p w:rsidR="00305448" w:rsidRDefault="00305448" w:rsidP="00305448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F74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_____________Н.А. Меженина</w:t>
      </w:r>
    </w:p>
    <w:p w:rsidR="00305448" w:rsidRDefault="00305448" w:rsidP="00305448"/>
    <w:p w:rsidR="00305448" w:rsidRDefault="00305448" w:rsidP="00305448"/>
    <w:p w:rsidR="00335E6F" w:rsidRDefault="00335E6F"/>
    <w:sectPr w:rsidR="0033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4A"/>
    <w:rsid w:val="00305448"/>
    <w:rsid w:val="00335E6F"/>
    <w:rsid w:val="0043724A"/>
    <w:rsid w:val="008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3</cp:revision>
  <dcterms:created xsi:type="dcterms:W3CDTF">2020-11-21T09:24:00Z</dcterms:created>
  <dcterms:modified xsi:type="dcterms:W3CDTF">2020-11-21T09:42:00Z</dcterms:modified>
</cp:coreProperties>
</file>